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15" w:after="0" w:line="256"/>
        <w:ind w:right="482" w:left="803" w:firstLine="0"/>
        <w:jc w:val="center"/>
        <w:rPr>
          <w:rFonts w:ascii="Calibri Light" w:hAnsi="Calibri Light" w:cs="Calibri Light" w:eastAsia="Calibri Light"/>
          <w:color w:val="auto"/>
          <w:spacing w:val="0"/>
          <w:position w:val="0"/>
          <w:sz w:val="32"/>
          <w:shd w:fill="auto" w:val="clear"/>
        </w:rPr>
      </w:pPr>
      <w:r>
        <w:rPr>
          <w:rFonts w:ascii="Calibri Light" w:hAnsi="Calibri Light" w:cs="Calibri Light" w:eastAsia="Calibri Light"/>
          <w:color w:val="auto"/>
          <w:spacing w:val="-1"/>
          <w:position w:val="0"/>
          <w:sz w:val="32"/>
          <w:shd w:fill="auto" w:val="clear"/>
        </w:rPr>
        <w:t xml:space="preserve">Radio</w:t>
      </w:r>
      <w:r>
        <w:rPr>
          <w:rFonts w:ascii="Calibri Light" w:hAnsi="Calibri Light" w:cs="Calibri Light" w:eastAsia="Calibri Light"/>
          <w:color w:val="auto"/>
          <w:spacing w:val="-17"/>
          <w:position w:val="0"/>
          <w:sz w:val="32"/>
          <w:shd w:fill="auto" w:val="clear"/>
        </w:rPr>
        <w:t xml:space="preserve"> Obala </w:t>
      </w:r>
      <w:r>
        <w:rPr>
          <w:rFonts w:ascii="Calibri Light" w:hAnsi="Calibri Light" w:cs="Calibri Light" w:eastAsia="Calibri Light"/>
          <w:color w:val="auto"/>
          <w:spacing w:val="-1"/>
          <w:position w:val="0"/>
          <w:sz w:val="32"/>
          <w:shd w:fill="auto" w:val="clear"/>
        </w:rPr>
        <w:t xml:space="preserve">d.o.o.</w:t>
      </w:r>
      <w:r>
        <w:rPr>
          <w:rFonts w:ascii="Calibri Light" w:hAnsi="Calibri Light" w:cs="Calibri Light" w:eastAsia="Calibri Light"/>
          <w:color w:val="auto"/>
          <w:spacing w:val="-16"/>
          <w:position w:val="0"/>
          <w:sz w:val="32"/>
          <w:shd w:fill="auto" w:val="clear"/>
        </w:rPr>
        <w:t xml:space="preserve"> </w:t>
      </w:r>
      <w:r>
        <w:rPr>
          <w:rFonts w:ascii="Calibri Light" w:hAnsi="Calibri Light" w:cs="Calibri Light" w:eastAsia="Calibri Light"/>
          <w:color w:val="auto"/>
          <w:spacing w:val="-1"/>
          <w:position w:val="0"/>
          <w:sz w:val="32"/>
          <w:shd w:fill="auto" w:val="clear"/>
        </w:rPr>
        <w:t xml:space="preserve">objavlja</w:t>
      </w:r>
      <w:r>
        <w:rPr>
          <w:rFonts w:ascii="Calibri Light" w:hAnsi="Calibri Light" w:cs="Calibri Light" w:eastAsia="Calibri Light"/>
          <w:color w:val="auto"/>
          <w:spacing w:val="-15"/>
          <w:position w:val="0"/>
          <w:sz w:val="32"/>
          <w:shd w:fill="auto" w:val="clear"/>
        </w:rPr>
        <w:t xml:space="preserve"> </w:t>
      </w:r>
      <w:r>
        <w:rPr>
          <w:rFonts w:ascii="Calibri Light" w:hAnsi="Calibri Light" w:cs="Calibri Light" w:eastAsia="Calibri Light"/>
          <w:color w:val="auto"/>
          <w:spacing w:val="-1"/>
          <w:position w:val="0"/>
          <w:sz w:val="32"/>
          <w:shd w:fill="auto" w:val="clear"/>
        </w:rPr>
        <w:t xml:space="preserve">pravila</w:t>
      </w:r>
      <w:r>
        <w:rPr>
          <w:rFonts w:ascii="Calibri Light" w:hAnsi="Calibri Light" w:cs="Calibri Light" w:eastAsia="Calibri Light"/>
          <w:color w:val="auto"/>
          <w:spacing w:val="-14"/>
          <w:position w:val="0"/>
          <w:sz w:val="32"/>
          <w:shd w:fill="auto" w:val="clear"/>
        </w:rPr>
        <w:t xml:space="preserve"> </w:t>
      </w:r>
      <w:r>
        <w:rPr>
          <w:rFonts w:ascii="Calibri Light" w:hAnsi="Calibri Light" w:cs="Calibri Light" w:eastAsia="Calibri Light"/>
          <w:color w:val="auto"/>
          <w:spacing w:val="-1"/>
          <w:position w:val="0"/>
          <w:sz w:val="32"/>
          <w:shd w:fill="auto" w:val="clear"/>
        </w:rPr>
        <w:t xml:space="preserve">za</w:t>
      </w:r>
      <w:r>
        <w:rPr>
          <w:rFonts w:ascii="Calibri Light" w:hAnsi="Calibri Light" w:cs="Calibri Light" w:eastAsia="Calibri Light"/>
          <w:color w:val="auto"/>
          <w:spacing w:val="-14"/>
          <w:position w:val="0"/>
          <w:sz w:val="32"/>
          <w:shd w:fill="auto" w:val="clear"/>
        </w:rPr>
        <w:t xml:space="preserve"> </w:t>
      </w:r>
      <w:r>
        <w:rPr>
          <w:rFonts w:ascii="Calibri Light" w:hAnsi="Calibri Light" w:cs="Calibri Light" w:eastAsia="Calibri Light"/>
          <w:color w:val="auto"/>
          <w:spacing w:val="-1"/>
          <w:position w:val="0"/>
          <w:sz w:val="32"/>
          <w:shd w:fill="auto" w:val="clear"/>
        </w:rPr>
        <w:t xml:space="preserve">izrabo</w:t>
      </w:r>
      <w:r>
        <w:rPr>
          <w:rFonts w:ascii="Calibri Light" w:hAnsi="Calibri Light" w:cs="Calibri Light" w:eastAsia="Calibri Light"/>
          <w:color w:val="auto"/>
          <w:spacing w:val="-16"/>
          <w:position w:val="0"/>
          <w:sz w:val="32"/>
          <w:shd w:fill="auto" w:val="clear"/>
        </w:rPr>
        <w:t xml:space="preserve"> </w:t>
      </w:r>
      <w:r>
        <w:rPr>
          <w:rFonts w:ascii="Calibri Light" w:hAnsi="Calibri Light" w:cs="Calibri Light" w:eastAsia="Calibri Light"/>
          <w:color w:val="auto"/>
          <w:spacing w:val="0"/>
          <w:position w:val="0"/>
          <w:sz w:val="32"/>
          <w:shd w:fill="auto" w:val="clear"/>
        </w:rPr>
        <w:t xml:space="preserve">programskega</w:t>
      </w:r>
      <w:r>
        <w:rPr>
          <w:rFonts w:ascii="Calibri Light" w:hAnsi="Calibri Light" w:cs="Calibri Light" w:eastAsia="Calibri Light"/>
          <w:color w:val="auto"/>
          <w:spacing w:val="-14"/>
          <w:position w:val="0"/>
          <w:sz w:val="32"/>
          <w:shd w:fill="auto" w:val="clear"/>
        </w:rPr>
        <w:t xml:space="preserve"> </w:t>
      </w:r>
      <w:r>
        <w:rPr>
          <w:rFonts w:ascii="Calibri Light" w:hAnsi="Calibri Light" w:cs="Calibri Light" w:eastAsia="Calibri Light"/>
          <w:color w:val="auto"/>
          <w:spacing w:val="0"/>
          <w:position w:val="0"/>
          <w:sz w:val="32"/>
          <w:shd w:fill="auto" w:val="clear"/>
        </w:rPr>
        <w:t xml:space="preserve">časa</w:t>
      </w:r>
      <w:r>
        <w:rPr>
          <w:rFonts w:ascii="Calibri Light" w:hAnsi="Calibri Light" w:cs="Calibri Light" w:eastAsia="Calibri Light"/>
          <w:color w:val="auto"/>
          <w:spacing w:val="-16"/>
          <w:position w:val="0"/>
          <w:sz w:val="32"/>
          <w:shd w:fill="auto" w:val="clear"/>
        </w:rPr>
        <w:t xml:space="preserve"> </w:t>
      </w:r>
      <w:r>
        <w:rPr>
          <w:rFonts w:ascii="Calibri Light" w:hAnsi="Calibri Light" w:cs="Calibri Light" w:eastAsia="Calibri Light"/>
          <w:color w:val="auto"/>
          <w:spacing w:val="0"/>
          <w:position w:val="0"/>
          <w:sz w:val="32"/>
          <w:shd w:fill="auto" w:val="clear"/>
        </w:rPr>
        <w:t xml:space="preserve">za</w:t>
      </w:r>
      <w:r>
        <w:rPr>
          <w:rFonts w:ascii="Calibri Light" w:hAnsi="Calibri Light" w:cs="Calibri Light" w:eastAsia="Calibri Light"/>
          <w:color w:val="auto"/>
          <w:spacing w:val="-69"/>
          <w:position w:val="0"/>
          <w:sz w:val="32"/>
          <w:shd w:fill="auto" w:val="clear"/>
        </w:rPr>
        <w:t xml:space="preserve"> </w:t>
      </w:r>
      <w:r>
        <w:rPr>
          <w:rFonts w:ascii="Calibri Light" w:hAnsi="Calibri Light" w:cs="Calibri Light" w:eastAsia="Calibri Light"/>
          <w:color w:val="auto"/>
          <w:spacing w:val="0"/>
          <w:position w:val="0"/>
          <w:sz w:val="32"/>
          <w:shd w:fill="auto" w:val="clear"/>
        </w:rPr>
        <w:t xml:space="preserve">volitve, ki bodo leta 2022 v Republiki Sloveniji, in sicer: redne</w:t>
      </w:r>
      <w:r>
        <w:rPr>
          <w:rFonts w:ascii="Calibri Light" w:hAnsi="Calibri Light" w:cs="Calibri Light" w:eastAsia="Calibri Light"/>
          <w:color w:val="auto"/>
          <w:spacing w:val="1"/>
          <w:position w:val="0"/>
          <w:sz w:val="32"/>
          <w:shd w:fill="auto" w:val="clear"/>
        </w:rPr>
        <w:t xml:space="preserve"> </w:t>
      </w:r>
      <w:r>
        <w:rPr>
          <w:rFonts w:ascii="Calibri Light" w:hAnsi="Calibri Light" w:cs="Calibri Light" w:eastAsia="Calibri Light"/>
          <w:color w:val="auto"/>
          <w:spacing w:val="0"/>
          <w:position w:val="0"/>
          <w:sz w:val="32"/>
          <w:shd w:fill="auto" w:val="clear"/>
        </w:rPr>
        <w:t xml:space="preserve">parlamentarne</w:t>
      </w:r>
      <w:r>
        <w:rPr>
          <w:rFonts w:ascii="Calibri Light" w:hAnsi="Calibri Light" w:cs="Calibri Light" w:eastAsia="Calibri Light"/>
          <w:color w:val="auto"/>
          <w:spacing w:val="-15"/>
          <w:position w:val="0"/>
          <w:sz w:val="32"/>
          <w:shd w:fill="auto" w:val="clear"/>
        </w:rPr>
        <w:t xml:space="preserve"> </w:t>
      </w:r>
      <w:r>
        <w:rPr>
          <w:rFonts w:ascii="Calibri Light" w:hAnsi="Calibri Light" w:cs="Calibri Light" w:eastAsia="Calibri Light"/>
          <w:color w:val="auto"/>
          <w:spacing w:val="0"/>
          <w:position w:val="0"/>
          <w:sz w:val="32"/>
          <w:shd w:fill="auto" w:val="clear"/>
        </w:rPr>
        <w:t xml:space="preserve">volitve,</w:t>
      </w:r>
      <w:r>
        <w:rPr>
          <w:rFonts w:ascii="Calibri Light" w:hAnsi="Calibri Light" w:cs="Calibri Light" w:eastAsia="Calibri Light"/>
          <w:color w:val="auto"/>
          <w:spacing w:val="-13"/>
          <w:position w:val="0"/>
          <w:sz w:val="32"/>
          <w:shd w:fill="auto" w:val="clear"/>
        </w:rPr>
        <w:t xml:space="preserve"> </w:t>
      </w:r>
      <w:r>
        <w:rPr>
          <w:rFonts w:ascii="Calibri Light" w:hAnsi="Calibri Light" w:cs="Calibri Light" w:eastAsia="Calibri Light"/>
          <w:color w:val="auto"/>
          <w:spacing w:val="0"/>
          <w:position w:val="0"/>
          <w:sz w:val="32"/>
          <w:shd w:fill="auto" w:val="clear"/>
        </w:rPr>
        <w:t xml:space="preserve">predsedniške</w:t>
      </w:r>
      <w:r>
        <w:rPr>
          <w:rFonts w:ascii="Calibri Light" w:hAnsi="Calibri Light" w:cs="Calibri Light" w:eastAsia="Calibri Light"/>
          <w:color w:val="auto"/>
          <w:spacing w:val="-15"/>
          <w:position w:val="0"/>
          <w:sz w:val="32"/>
          <w:shd w:fill="auto" w:val="clear"/>
        </w:rPr>
        <w:t xml:space="preserve"> </w:t>
      </w:r>
      <w:r>
        <w:rPr>
          <w:rFonts w:ascii="Calibri Light" w:hAnsi="Calibri Light" w:cs="Calibri Light" w:eastAsia="Calibri Light"/>
          <w:color w:val="auto"/>
          <w:spacing w:val="0"/>
          <w:position w:val="0"/>
          <w:sz w:val="32"/>
          <w:shd w:fill="auto" w:val="clear"/>
        </w:rPr>
        <w:t xml:space="preserve">volitve</w:t>
      </w:r>
      <w:r>
        <w:rPr>
          <w:rFonts w:ascii="Calibri Light" w:hAnsi="Calibri Light" w:cs="Calibri Light" w:eastAsia="Calibri Light"/>
          <w:color w:val="auto"/>
          <w:spacing w:val="-12"/>
          <w:position w:val="0"/>
          <w:sz w:val="32"/>
          <w:shd w:fill="auto" w:val="clear"/>
        </w:rPr>
        <w:t xml:space="preserve"> </w:t>
      </w:r>
      <w:r>
        <w:rPr>
          <w:rFonts w:ascii="Calibri Light" w:hAnsi="Calibri Light" w:cs="Calibri Light" w:eastAsia="Calibri Light"/>
          <w:color w:val="auto"/>
          <w:spacing w:val="0"/>
          <w:position w:val="0"/>
          <w:sz w:val="32"/>
          <w:shd w:fill="auto" w:val="clear"/>
        </w:rPr>
        <w:t xml:space="preserve">in</w:t>
      </w:r>
      <w:r>
        <w:rPr>
          <w:rFonts w:ascii="Calibri Light" w:hAnsi="Calibri Light" w:cs="Calibri Light" w:eastAsia="Calibri Light"/>
          <w:color w:val="auto"/>
          <w:spacing w:val="-16"/>
          <w:position w:val="0"/>
          <w:sz w:val="32"/>
          <w:shd w:fill="auto" w:val="clear"/>
        </w:rPr>
        <w:t xml:space="preserve"> </w:t>
      </w:r>
      <w:r>
        <w:rPr>
          <w:rFonts w:ascii="Calibri Light" w:hAnsi="Calibri Light" w:cs="Calibri Light" w:eastAsia="Calibri Light"/>
          <w:color w:val="auto"/>
          <w:spacing w:val="0"/>
          <w:position w:val="0"/>
          <w:sz w:val="32"/>
          <w:shd w:fill="auto" w:val="clear"/>
        </w:rPr>
        <w:t xml:space="preserve">lokalne</w:t>
      </w:r>
      <w:r>
        <w:rPr>
          <w:rFonts w:ascii="Calibri Light" w:hAnsi="Calibri Light" w:cs="Calibri Light" w:eastAsia="Calibri Light"/>
          <w:color w:val="auto"/>
          <w:spacing w:val="-12"/>
          <w:position w:val="0"/>
          <w:sz w:val="32"/>
          <w:shd w:fill="auto" w:val="clear"/>
        </w:rPr>
        <w:t xml:space="preserve"> </w:t>
      </w:r>
      <w:r>
        <w:rPr>
          <w:rFonts w:ascii="Calibri Light" w:hAnsi="Calibri Light" w:cs="Calibri Light" w:eastAsia="Calibri Light"/>
          <w:color w:val="auto"/>
          <w:spacing w:val="0"/>
          <w:position w:val="0"/>
          <w:sz w:val="32"/>
          <w:shd w:fill="auto" w:val="clear"/>
        </w:rPr>
        <w:t xml:space="preserve">volitve:</w:t>
      </w:r>
    </w:p>
    <w:p>
      <w:pPr>
        <w:spacing w:before="0" w:after="0" w:line="240"/>
        <w:ind w:right="0" w:left="0" w:firstLine="0"/>
        <w:jc w:val="left"/>
        <w:rPr>
          <w:rFonts w:ascii="Calibri Light" w:hAnsi="Calibri Light" w:cs="Calibri Light" w:eastAsia="Calibri Light"/>
          <w:color w:val="auto"/>
          <w:spacing w:val="0"/>
          <w:position w:val="0"/>
          <w:sz w:val="32"/>
          <w:shd w:fill="auto" w:val="clear"/>
        </w:rPr>
      </w:pPr>
    </w:p>
    <w:p>
      <w:pPr>
        <w:spacing w:before="218" w:after="0" w:line="256"/>
        <w:ind w:right="114" w:left="436" w:firstLine="0"/>
        <w:jc w:val="both"/>
        <w:rPr>
          <w:rFonts w:ascii="Calibri Light" w:hAnsi="Calibri Light" w:cs="Calibri Light" w:eastAsia="Calibri Light"/>
          <w:color w:val="auto"/>
          <w:spacing w:val="0"/>
          <w:position w:val="0"/>
          <w:sz w:val="22"/>
          <w:shd w:fill="auto" w:val="clear"/>
        </w:rPr>
      </w:pPr>
      <w:r>
        <w:rPr>
          <w:rFonts w:ascii="Calibri Light" w:hAnsi="Calibri Light" w:cs="Calibri Light" w:eastAsia="Calibri Light"/>
          <w:color w:val="auto"/>
          <w:spacing w:val="0"/>
          <w:position w:val="0"/>
          <w:sz w:val="22"/>
          <w:shd w:fill="auto" w:val="clear"/>
        </w:rPr>
        <w:t xml:space="preserve">V skladu s 6. </w:t>
      </w:r>
      <w:r>
        <w:rPr>
          <w:rFonts w:ascii="Calibri Light" w:hAnsi="Calibri Light" w:cs="Calibri Light" w:eastAsia="Calibri Light"/>
          <w:color w:val="auto"/>
          <w:spacing w:val="0"/>
          <w:position w:val="0"/>
          <w:sz w:val="22"/>
          <w:shd w:fill="auto" w:val="clear"/>
        </w:rPr>
        <w:t xml:space="preserve">členom Zakona o volilni in referendumski kampanji (ZVRK, Uradni list RS, 41/2007) Radio</w:t>
      </w:r>
      <w:r>
        <w:rPr>
          <w:rFonts w:ascii="Calibri Light" w:hAnsi="Calibri Light" w:cs="Calibri Light" w:eastAsia="Calibri Light"/>
          <w:color w:val="auto"/>
          <w:spacing w:val="1"/>
          <w:position w:val="0"/>
          <w:sz w:val="22"/>
          <w:shd w:fill="auto" w:val="clear"/>
        </w:rPr>
        <w:t xml:space="preserve"> Obala </w:t>
      </w:r>
      <w:r>
        <w:rPr>
          <w:rFonts w:ascii="Calibri Light" w:hAnsi="Calibri Light" w:cs="Calibri Light" w:eastAsia="Calibri Light"/>
          <w:color w:val="auto"/>
          <w:spacing w:val="0"/>
          <w:position w:val="0"/>
          <w:sz w:val="22"/>
          <w:shd w:fill="auto" w:val="clear"/>
        </w:rPr>
        <w:t xml:space="preserve">d.o.o.</w:t>
      </w:r>
      <w:r>
        <w:rPr>
          <w:rFonts w:ascii="Calibri Light" w:hAnsi="Calibri Light" w:cs="Calibri Light" w:eastAsia="Calibri Ligh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Calibri Light" w:hAnsi="Calibri Light" w:cs="Calibri Light" w:eastAsia="Calibri Light"/>
          <w:color w:val="auto"/>
          <w:spacing w:val="0"/>
          <w:position w:val="0"/>
          <w:sz w:val="22"/>
          <w:shd w:fill="auto" w:val="clear"/>
        </w:rPr>
        <w:t xml:space="preserve">določa</w:t>
      </w:r>
      <w:r>
        <w:rPr>
          <w:rFonts w:ascii="Calibri Light" w:hAnsi="Calibri Light" w:cs="Calibri Light" w:eastAsia="Calibri Ligh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Calibri Light" w:hAnsi="Calibri Light" w:cs="Calibri Light" w:eastAsia="Calibri Light"/>
          <w:color w:val="auto"/>
          <w:spacing w:val="0"/>
          <w:position w:val="0"/>
          <w:sz w:val="22"/>
          <w:shd w:fill="auto" w:val="clear"/>
        </w:rPr>
        <w:t xml:space="preserve">in</w:t>
      </w:r>
      <w:r>
        <w:rPr>
          <w:rFonts w:ascii="Calibri Light" w:hAnsi="Calibri Light" w:cs="Calibri Light" w:eastAsia="Calibri Ligh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Calibri Light" w:hAnsi="Calibri Light" w:cs="Calibri Light" w:eastAsia="Calibri Light"/>
          <w:color w:val="auto"/>
          <w:spacing w:val="0"/>
          <w:position w:val="0"/>
          <w:sz w:val="22"/>
          <w:shd w:fill="auto" w:val="clear"/>
        </w:rPr>
        <w:t xml:space="preserve">objavlja</w:t>
      </w:r>
      <w:r>
        <w:rPr>
          <w:rFonts w:ascii="Calibri Light" w:hAnsi="Calibri Light" w:cs="Calibri Light" w:eastAsia="Calibri Ligh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Calibri Light" w:hAnsi="Calibri Light" w:cs="Calibri Light" w:eastAsia="Calibri Light"/>
          <w:color w:val="auto"/>
          <w:spacing w:val="0"/>
          <w:position w:val="0"/>
          <w:sz w:val="22"/>
          <w:shd w:fill="auto" w:val="clear"/>
        </w:rPr>
        <w:t xml:space="preserve">obseg,</w:t>
      </w:r>
      <w:r>
        <w:rPr>
          <w:rFonts w:ascii="Calibri Light" w:hAnsi="Calibri Light" w:cs="Calibri Light" w:eastAsia="Calibri Ligh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Calibri Light" w:hAnsi="Calibri Light" w:cs="Calibri Light" w:eastAsia="Calibri Light"/>
          <w:color w:val="auto"/>
          <w:spacing w:val="0"/>
          <w:position w:val="0"/>
          <w:sz w:val="22"/>
          <w:shd w:fill="auto" w:val="clear"/>
        </w:rPr>
        <w:t xml:space="preserve">pogoje</w:t>
      </w:r>
      <w:r>
        <w:rPr>
          <w:rFonts w:ascii="Calibri Light" w:hAnsi="Calibri Light" w:cs="Calibri Light" w:eastAsia="Calibri Ligh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Calibri Light" w:hAnsi="Calibri Light" w:cs="Calibri Light" w:eastAsia="Calibri Light"/>
          <w:color w:val="auto"/>
          <w:spacing w:val="0"/>
          <w:position w:val="0"/>
          <w:sz w:val="22"/>
          <w:shd w:fill="auto" w:val="clear"/>
        </w:rPr>
        <w:t xml:space="preserve">in</w:t>
      </w:r>
      <w:r>
        <w:rPr>
          <w:rFonts w:ascii="Calibri Light" w:hAnsi="Calibri Light" w:cs="Calibri Light" w:eastAsia="Calibri Ligh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Calibri Light" w:hAnsi="Calibri Light" w:cs="Calibri Light" w:eastAsia="Calibri Light"/>
          <w:color w:val="auto"/>
          <w:spacing w:val="0"/>
          <w:position w:val="0"/>
          <w:sz w:val="22"/>
          <w:shd w:fill="auto" w:val="clear"/>
        </w:rPr>
        <w:t xml:space="preserve">način</w:t>
      </w:r>
      <w:r>
        <w:rPr>
          <w:rFonts w:ascii="Calibri Light" w:hAnsi="Calibri Light" w:cs="Calibri Light" w:eastAsia="Calibri Ligh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Calibri Light" w:hAnsi="Calibri Light" w:cs="Calibri Light" w:eastAsia="Calibri Light"/>
          <w:color w:val="auto"/>
          <w:spacing w:val="0"/>
          <w:position w:val="0"/>
          <w:sz w:val="22"/>
          <w:shd w:fill="auto" w:val="clear"/>
        </w:rPr>
        <w:t xml:space="preserve">izrabe programskega</w:t>
      </w:r>
      <w:r>
        <w:rPr>
          <w:rFonts w:ascii="Calibri Light" w:hAnsi="Calibri Light" w:cs="Calibri Light" w:eastAsia="Calibri Ligh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Calibri Light" w:hAnsi="Calibri Light" w:cs="Calibri Light" w:eastAsia="Calibri Light"/>
          <w:color w:val="auto"/>
          <w:spacing w:val="0"/>
          <w:position w:val="0"/>
          <w:sz w:val="22"/>
          <w:shd w:fill="auto" w:val="clear"/>
        </w:rPr>
        <w:t xml:space="preserve">časa</w:t>
      </w:r>
      <w:r>
        <w:rPr>
          <w:rFonts w:ascii="Calibri Light" w:hAnsi="Calibri Light" w:cs="Calibri Light" w:eastAsia="Calibri Ligh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Calibri Light" w:hAnsi="Calibri Light" w:cs="Calibri Light" w:eastAsia="Calibri Light"/>
          <w:color w:val="auto"/>
          <w:spacing w:val="0"/>
          <w:position w:val="0"/>
          <w:sz w:val="22"/>
          <w:shd w:fill="auto" w:val="clear"/>
        </w:rPr>
        <w:t xml:space="preserve">za</w:t>
      </w:r>
      <w:r>
        <w:rPr>
          <w:rFonts w:ascii="Calibri Light" w:hAnsi="Calibri Light" w:cs="Calibri Light" w:eastAsia="Calibri Ligh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Calibri Light" w:hAnsi="Calibri Light" w:cs="Calibri Light" w:eastAsia="Calibri Light"/>
          <w:color w:val="auto"/>
          <w:spacing w:val="0"/>
          <w:position w:val="0"/>
          <w:sz w:val="22"/>
          <w:shd w:fill="auto" w:val="clear"/>
        </w:rPr>
        <w:t xml:space="preserve">predstavitev</w:t>
      </w:r>
      <w:r>
        <w:rPr>
          <w:rFonts w:ascii="Calibri Light" w:hAnsi="Calibri Light" w:cs="Calibri Light" w:eastAsia="Calibri Ligh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Calibri Light" w:hAnsi="Calibri Light" w:cs="Calibri Light" w:eastAsia="Calibri Light"/>
          <w:color w:val="auto"/>
          <w:spacing w:val="0"/>
          <w:position w:val="0"/>
          <w:sz w:val="22"/>
          <w:shd w:fill="auto" w:val="clear"/>
        </w:rPr>
        <w:t xml:space="preserve">kandidatov</w:t>
      </w:r>
      <w:r>
        <w:rPr>
          <w:rFonts w:ascii="Calibri Light" w:hAnsi="Calibri Light" w:cs="Calibri Light" w:eastAsia="Calibri Light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Calibri Light" w:hAnsi="Calibri Light" w:cs="Calibri Light" w:eastAsia="Calibri Light"/>
          <w:color w:val="auto"/>
          <w:spacing w:val="0"/>
          <w:position w:val="0"/>
          <w:sz w:val="22"/>
          <w:shd w:fill="auto" w:val="clear"/>
        </w:rPr>
        <w:t xml:space="preserve">in</w:t>
      </w:r>
      <w:r>
        <w:rPr>
          <w:rFonts w:ascii="Calibri Light" w:hAnsi="Calibri Light" w:cs="Calibri Light" w:eastAsia="Calibri Light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Calibri Light" w:hAnsi="Calibri Light" w:cs="Calibri Light" w:eastAsia="Calibri Light"/>
          <w:color w:val="auto"/>
          <w:spacing w:val="0"/>
          <w:position w:val="0"/>
          <w:sz w:val="22"/>
          <w:shd w:fill="auto" w:val="clear"/>
        </w:rPr>
        <w:t xml:space="preserve">kandidatnih</w:t>
      </w:r>
      <w:r>
        <w:rPr>
          <w:rFonts w:ascii="Calibri Light" w:hAnsi="Calibri Light" w:cs="Calibri Light" w:eastAsia="Calibri Ligh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Calibri Light" w:hAnsi="Calibri Light" w:cs="Calibri Light" w:eastAsia="Calibri Light"/>
          <w:color w:val="auto"/>
          <w:spacing w:val="0"/>
          <w:position w:val="0"/>
          <w:sz w:val="22"/>
          <w:shd w:fill="auto" w:val="clear"/>
        </w:rPr>
        <w:t xml:space="preserve">list.</w:t>
      </w:r>
    </w:p>
    <w:p>
      <w:pPr>
        <w:spacing w:before="159" w:after="0" w:line="240"/>
        <w:ind w:right="0" w:left="436" w:firstLine="0"/>
        <w:jc w:val="left"/>
        <w:rPr>
          <w:rFonts w:ascii="Calibri Light" w:hAnsi="Calibri Light" w:cs="Calibri Light" w:eastAsia="Calibri Light"/>
          <w:color w:val="auto"/>
          <w:spacing w:val="0"/>
          <w:position w:val="0"/>
          <w:sz w:val="23"/>
          <w:shd w:fill="auto" w:val="clear"/>
        </w:rPr>
      </w:pPr>
      <w:r>
        <w:rPr>
          <w:rFonts w:ascii="Calibri Light" w:hAnsi="Calibri Light" w:cs="Calibri Light" w:eastAsia="Calibri Light"/>
          <w:color w:val="auto"/>
          <w:spacing w:val="-1"/>
          <w:position w:val="0"/>
          <w:sz w:val="23"/>
          <w:shd w:fill="auto" w:val="clear"/>
        </w:rPr>
        <w:t xml:space="preserve">Ogla</w:t>
      </w:r>
      <w:r>
        <w:rPr>
          <w:rFonts w:ascii="Calibri Light" w:hAnsi="Calibri Light" w:cs="Calibri Light" w:eastAsia="Calibri Light"/>
          <w:color w:val="auto"/>
          <w:spacing w:val="-1"/>
          <w:position w:val="0"/>
          <w:sz w:val="23"/>
          <w:shd w:fill="auto" w:val="clear"/>
        </w:rPr>
        <w:t xml:space="preserve">ševanje</w:t>
      </w:r>
      <w:r>
        <w:rPr>
          <w:rFonts w:ascii="Calibri Light" w:hAnsi="Calibri Light" w:cs="Calibri Light" w:eastAsia="Calibri Light"/>
          <w:color w:val="auto"/>
          <w:spacing w:val="-10"/>
          <w:position w:val="0"/>
          <w:sz w:val="23"/>
          <w:shd w:fill="auto" w:val="clear"/>
        </w:rPr>
        <w:t xml:space="preserve"> </w:t>
      </w:r>
      <w:r>
        <w:rPr>
          <w:rFonts w:ascii="Calibri Light" w:hAnsi="Calibri Light" w:cs="Calibri Light" w:eastAsia="Calibri Light"/>
          <w:color w:val="auto"/>
          <w:spacing w:val="0"/>
          <w:position w:val="0"/>
          <w:sz w:val="23"/>
          <w:shd w:fill="auto" w:val="clear"/>
        </w:rPr>
        <w:t xml:space="preserve">na</w:t>
      </w:r>
      <w:r>
        <w:rPr>
          <w:rFonts w:ascii="Calibri Light" w:hAnsi="Calibri Light" w:cs="Calibri Light" w:eastAsia="Calibri Light"/>
          <w:color w:val="auto"/>
          <w:spacing w:val="-10"/>
          <w:position w:val="0"/>
          <w:sz w:val="23"/>
          <w:shd w:fill="auto" w:val="clear"/>
        </w:rPr>
        <w:t xml:space="preserve"> </w:t>
      </w:r>
      <w:r>
        <w:rPr>
          <w:rFonts w:ascii="Calibri Light" w:hAnsi="Calibri Light" w:cs="Calibri Light" w:eastAsia="Calibri Light"/>
          <w:color w:val="auto"/>
          <w:spacing w:val="0"/>
          <w:position w:val="0"/>
          <w:sz w:val="23"/>
          <w:shd w:fill="auto" w:val="clear"/>
        </w:rPr>
        <w:t xml:space="preserve">Radiu</w:t>
      </w:r>
      <w:r>
        <w:rPr>
          <w:rFonts w:ascii="Calibri Light" w:hAnsi="Calibri Light" w:cs="Calibri Light" w:eastAsia="Calibri Light"/>
          <w:color w:val="auto"/>
          <w:spacing w:val="-13"/>
          <w:position w:val="0"/>
          <w:sz w:val="23"/>
          <w:shd w:fill="auto" w:val="clear"/>
        </w:rPr>
        <w:t xml:space="preserve"> </w:t>
      </w:r>
      <w:r>
        <w:rPr>
          <w:rFonts w:ascii="Calibri Light" w:hAnsi="Calibri Light" w:cs="Calibri Light" w:eastAsia="Calibri Light"/>
          <w:color w:val="auto"/>
          <w:spacing w:val="0"/>
          <w:position w:val="0"/>
          <w:sz w:val="23"/>
          <w:shd w:fill="auto" w:val="clear"/>
        </w:rPr>
        <w:t xml:space="preserve">Hit.</w:t>
      </w:r>
    </w:p>
    <w:p>
      <w:pPr>
        <w:spacing w:before="186" w:after="0" w:line="256"/>
        <w:ind w:right="111" w:left="436" w:firstLine="0"/>
        <w:jc w:val="both"/>
        <w:rPr>
          <w:rFonts w:ascii="Calibri Light" w:hAnsi="Calibri Light" w:cs="Calibri Light" w:eastAsia="Calibri Light"/>
          <w:color w:val="auto"/>
          <w:spacing w:val="0"/>
          <w:position w:val="0"/>
          <w:sz w:val="22"/>
          <w:shd w:fill="auto" w:val="clear"/>
        </w:rPr>
      </w:pPr>
      <w:r>
        <w:rPr>
          <w:rFonts w:ascii="Calibri Light" w:hAnsi="Calibri Light" w:cs="Calibri Light" w:eastAsia="Calibri Light"/>
          <w:color w:val="auto"/>
          <w:spacing w:val="0"/>
          <w:position w:val="0"/>
          <w:sz w:val="23"/>
          <w:shd w:fill="auto" w:val="clear"/>
        </w:rPr>
        <w:t xml:space="preserve">Naro</w:t>
      </w:r>
      <w:r>
        <w:rPr>
          <w:rFonts w:ascii="Calibri Light" w:hAnsi="Calibri Light" w:cs="Calibri Light" w:eastAsia="Calibri Light"/>
          <w:color w:val="auto"/>
          <w:spacing w:val="0"/>
          <w:position w:val="0"/>
          <w:sz w:val="23"/>
          <w:shd w:fill="auto" w:val="clear"/>
        </w:rPr>
        <w:t xml:space="preserve">čnik</w:t>
      </w:r>
      <w:r>
        <w:rPr>
          <w:rFonts w:ascii="Calibri Light" w:hAnsi="Calibri Light" w:cs="Calibri Light" w:eastAsia="Calibri Light"/>
          <w:color w:val="auto"/>
          <w:spacing w:val="1"/>
          <w:position w:val="0"/>
          <w:sz w:val="23"/>
          <w:shd w:fill="auto" w:val="clear"/>
        </w:rPr>
        <w:t xml:space="preserve"> </w:t>
      </w:r>
      <w:r>
        <w:rPr>
          <w:rFonts w:ascii="Calibri Light" w:hAnsi="Calibri Light" w:cs="Calibri Light" w:eastAsia="Calibri Light"/>
          <w:color w:val="auto"/>
          <w:spacing w:val="0"/>
          <w:position w:val="0"/>
          <w:sz w:val="23"/>
          <w:shd w:fill="auto" w:val="clear"/>
        </w:rPr>
        <w:t xml:space="preserve">volilnega</w:t>
      </w:r>
      <w:r>
        <w:rPr>
          <w:rFonts w:ascii="Calibri Light" w:hAnsi="Calibri Light" w:cs="Calibri Light" w:eastAsia="Calibri Light"/>
          <w:color w:val="auto"/>
          <w:spacing w:val="1"/>
          <w:position w:val="0"/>
          <w:sz w:val="23"/>
          <w:shd w:fill="auto" w:val="clear"/>
        </w:rPr>
        <w:t xml:space="preserve"> </w:t>
      </w:r>
      <w:r>
        <w:rPr>
          <w:rFonts w:ascii="Calibri Light" w:hAnsi="Calibri Light" w:cs="Calibri Light" w:eastAsia="Calibri Light"/>
          <w:color w:val="auto"/>
          <w:spacing w:val="0"/>
          <w:position w:val="0"/>
          <w:sz w:val="23"/>
          <w:shd w:fill="auto" w:val="clear"/>
        </w:rPr>
        <w:t xml:space="preserve">oglaševanja</w:t>
      </w:r>
      <w:r>
        <w:rPr>
          <w:rFonts w:ascii="Calibri Light" w:hAnsi="Calibri Light" w:cs="Calibri Light" w:eastAsia="Calibri Light"/>
          <w:color w:val="auto"/>
          <w:spacing w:val="1"/>
          <w:position w:val="0"/>
          <w:sz w:val="23"/>
          <w:shd w:fill="auto" w:val="clear"/>
        </w:rPr>
        <w:t xml:space="preserve"> </w:t>
      </w:r>
      <w:r>
        <w:rPr>
          <w:rFonts w:ascii="Calibri Light" w:hAnsi="Calibri Light" w:cs="Calibri Light" w:eastAsia="Calibri Light"/>
          <w:color w:val="auto"/>
          <w:spacing w:val="0"/>
          <w:position w:val="0"/>
          <w:sz w:val="23"/>
          <w:shd w:fill="auto" w:val="clear"/>
        </w:rPr>
        <w:t xml:space="preserve">je</w:t>
      </w:r>
      <w:r>
        <w:rPr>
          <w:rFonts w:ascii="Calibri Light" w:hAnsi="Calibri Light" w:cs="Calibri Light" w:eastAsia="Calibri Light"/>
          <w:color w:val="auto"/>
          <w:spacing w:val="1"/>
          <w:position w:val="0"/>
          <w:sz w:val="23"/>
          <w:shd w:fill="auto" w:val="clear"/>
        </w:rPr>
        <w:t xml:space="preserve"> </w:t>
      </w:r>
      <w:r>
        <w:rPr>
          <w:rFonts w:ascii="Calibri Light" w:hAnsi="Calibri Light" w:cs="Calibri Light" w:eastAsia="Calibri Light"/>
          <w:color w:val="auto"/>
          <w:spacing w:val="0"/>
          <w:position w:val="0"/>
          <w:sz w:val="23"/>
          <w:shd w:fill="auto" w:val="clear"/>
        </w:rPr>
        <w:t xml:space="preserve">lahko</w:t>
      </w:r>
      <w:r>
        <w:rPr>
          <w:rFonts w:ascii="Calibri Light" w:hAnsi="Calibri Light" w:cs="Calibri Light" w:eastAsia="Calibri Light"/>
          <w:color w:val="auto"/>
          <w:spacing w:val="1"/>
          <w:position w:val="0"/>
          <w:sz w:val="23"/>
          <w:shd w:fill="auto" w:val="clear"/>
        </w:rPr>
        <w:t xml:space="preserve"> </w:t>
      </w:r>
      <w:r>
        <w:rPr>
          <w:rFonts w:ascii="Calibri Light" w:hAnsi="Calibri Light" w:cs="Calibri Light" w:eastAsia="Calibri Light"/>
          <w:color w:val="auto"/>
          <w:spacing w:val="0"/>
          <w:position w:val="0"/>
          <w:sz w:val="23"/>
          <w:shd w:fill="auto" w:val="clear"/>
        </w:rPr>
        <w:t xml:space="preserve">le</w:t>
      </w:r>
      <w:r>
        <w:rPr>
          <w:rFonts w:ascii="Calibri Light" w:hAnsi="Calibri Light" w:cs="Calibri Light" w:eastAsia="Calibri Light"/>
          <w:color w:val="auto"/>
          <w:spacing w:val="1"/>
          <w:position w:val="0"/>
          <w:sz w:val="23"/>
          <w:shd w:fill="auto" w:val="clear"/>
        </w:rPr>
        <w:t xml:space="preserve"> </w:t>
      </w:r>
      <w:r>
        <w:rPr>
          <w:rFonts w:ascii="Calibri Light" w:hAnsi="Calibri Light" w:cs="Calibri Light" w:eastAsia="Calibri Light"/>
          <w:color w:val="auto"/>
          <w:spacing w:val="0"/>
          <w:position w:val="0"/>
          <w:sz w:val="23"/>
          <w:shd w:fill="auto" w:val="clear"/>
        </w:rPr>
        <w:t xml:space="preserve">organizator</w:t>
      </w:r>
      <w:r>
        <w:rPr>
          <w:rFonts w:ascii="Calibri Light" w:hAnsi="Calibri Light" w:cs="Calibri Light" w:eastAsia="Calibri Light"/>
          <w:color w:val="auto"/>
          <w:spacing w:val="1"/>
          <w:position w:val="0"/>
          <w:sz w:val="23"/>
          <w:shd w:fill="auto" w:val="clear"/>
        </w:rPr>
        <w:t xml:space="preserve"> </w:t>
      </w:r>
      <w:r>
        <w:rPr>
          <w:rFonts w:ascii="Calibri Light" w:hAnsi="Calibri Light" w:cs="Calibri Light" w:eastAsia="Calibri Light"/>
          <w:color w:val="auto"/>
          <w:spacing w:val="0"/>
          <w:position w:val="0"/>
          <w:sz w:val="23"/>
          <w:shd w:fill="auto" w:val="clear"/>
        </w:rPr>
        <w:t xml:space="preserve">volilne</w:t>
      </w:r>
      <w:r>
        <w:rPr>
          <w:rFonts w:ascii="Calibri Light" w:hAnsi="Calibri Light" w:cs="Calibri Light" w:eastAsia="Calibri Light"/>
          <w:color w:val="auto"/>
          <w:spacing w:val="1"/>
          <w:position w:val="0"/>
          <w:sz w:val="23"/>
          <w:shd w:fill="auto" w:val="clear"/>
        </w:rPr>
        <w:t xml:space="preserve"> </w:t>
      </w:r>
      <w:r>
        <w:rPr>
          <w:rFonts w:ascii="Calibri Light" w:hAnsi="Calibri Light" w:cs="Calibri Light" w:eastAsia="Calibri Light"/>
          <w:color w:val="auto"/>
          <w:spacing w:val="0"/>
          <w:position w:val="0"/>
          <w:sz w:val="23"/>
          <w:shd w:fill="auto" w:val="clear"/>
        </w:rPr>
        <w:t xml:space="preserve">kampanje,</w:t>
      </w:r>
      <w:r>
        <w:rPr>
          <w:rFonts w:ascii="Calibri Light" w:hAnsi="Calibri Light" w:cs="Calibri Light" w:eastAsia="Calibri Light"/>
          <w:color w:val="auto"/>
          <w:spacing w:val="1"/>
          <w:position w:val="0"/>
          <w:sz w:val="23"/>
          <w:shd w:fill="auto" w:val="clear"/>
        </w:rPr>
        <w:t xml:space="preserve"> </w:t>
      </w:r>
      <w:r>
        <w:rPr>
          <w:rFonts w:ascii="Calibri Light" w:hAnsi="Calibri Light" w:cs="Calibri Light" w:eastAsia="Calibri Light"/>
          <w:color w:val="auto"/>
          <w:spacing w:val="0"/>
          <w:position w:val="0"/>
          <w:sz w:val="23"/>
          <w:shd w:fill="auto" w:val="clear"/>
        </w:rPr>
        <w:t xml:space="preserve">ki</w:t>
      </w:r>
      <w:r>
        <w:rPr>
          <w:rFonts w:ascii="Calibri Light" w:hAnsi="Calibri Light" w:cs="Calibri Light" w:eastAsia="Calibri Light"/>
          <w:color w:val="auto"/>
          <w:spacing w:val="1"/>
          <w:position w:val="0"/>
          <w:sz w:val="23"/>
          <w:shd w:fill="auto" w:val="clear"/>
        </w:rPr>
        <w:t xml:space="preserve"> </w:t>
      </w:r>
      <w:r>
        <w:rPr>
          <w:rFonts w:ascii="Calibri Light" w:hAnsi="Calibri Light" w:cs="Calibri Light" w:eastAsia="Calibri Light"/>
          <w:color w:val="auto"/>
          <w:spacing w:val="0"/>
          <w:position w:val="0"/>
          <w:sz w:val="23"/>
          <w:shd w:fill="auto" w:val="clear"/>
        </w:rPr>
        <w:t xml:space="preserve">naroči</w:t>
      </w:r>
      <w:r>
        <w:rPr>
          <w:rFonts w:ascii="Calibri Light" w:hAnsi="Calibri Light" w:cs="Calibri Light" w:eastAsia="Calibri Light"/>
          <w:color w:val="auto"/>
          <w:spacing w:val="1"/>
          <w:position w:val="0"/>
          <w:sz w:val="23"/>
          <w:shd w:fill="auto" w:val="clear"/>
        </w:rPr>
        <w:t xml:space="preserve"> </w:t>
      </w:r>
      <w:r>
        <w:rPr>
          <w:rFonts w:ascii="Calibri Light" w:hAnsi="Calibri Light" w:cs="Calibri Light" w:eastAsia="Calibri Light"/>
          <w:color w:val="auto"/>
          <w:spacing w:val="0"/>
          <w:position w:val="0"/>
          <w:sz w:val="23"/>
          <w:shd w:fill="auto" w:val="clear"/>
        </w:rPr>
        <w:t xml:space="preserve">in</w:t>
      </w:r>
      <w:r>
        <w:rPr>
          <w:rFonts w:ascii="Calibri Light" w:hAnsi="Calibri Light" w:cs="Calibri Light" w:eastAsia="Calibri Light"/>
          <w:color w:val="auto"/>
          <w:spacing w:val="1"/>
          <w:position w:val="0"/>
          <w:sz w:val="23"/>
          <w:shd w:fill="auto" w:val="clear"/>
        </w:rPr>
        <w:t xml:space="preserve"> </w:t>
      </w:r>
      <w:r>
        <w:rPr>
          <w:rFonts w:ascii="Calibri Light" w:hAnsi="Calibri Light" w:cs="Calibri Light" w:eastAsia="Calibri Light"/>
          <w:color w:val="auto"/>
          <w:spacing w:val="0"/>
          <w:position w:val="0"/>
          <w:sz w:val="23"/>
          <w:shd w:fill="auto" w:val="clear"/>
        </w:rPr>
        <w:t xml:space="preserve">plača</w:t>
      </w:r>
      <w:r>
        <w:rPr>
          <w:rFonts w:ascii="Calibri Light" w:hAnsi="Calibri Light" w:cs="Calibri Light" w:eastAsia="Calibri Light"/>
          <w:color w:val="auto"/>
          <w:spacing w:val="1"/>
          <w:position w:val="0"/>
          <w:sz w:val="23"/>
          <w:shd w:fill="auto" w:val="clear"/>
        </w:rPr>
        <w:t xml:space="preserve"> </w:t>
      </w:r>
      <w:r>
        <w:rPr>
          <w:rFonts w:ascii="Calibri Light" w:hAnsi="Calibri Light" w:cs="Calibri Light" w:eastAsia="Calibri Light"/>
          <w:color w:val="auto"/>
          <w:spacing w:val="0"/>
          <w:position w:val="0"/>
          <w:sz w:val="23"/>
          <w:shd w:fill="auto" w:val="clear"/>
        </w:rPr>
        <w:t xml:space="preserve">oglaševanje</w:t>
      </w:r>
      <w:r>
        <w:rPr>
          <w:rFonts w:ascii="Calibri Light" w:hAnsi="Calibri Light" w:cs="Calibri Light" w:eastAsia="Calibri Light"/>
          <w:color w:val="auto"/>
          <w:spacing w:val="-11"/>
          <w:position w:val="0"/>
          <w:sz w:val="23"/>
          <w:shd w:fill="auto" w:val="clear"/>
        </w:rPr>
        <w:t xml:space="preserve"> </w:t>
      </w:r>
      <w:r>
        <w:rPr>
          <w:rFonts w:ascii="Calibri Light" w:hAnsi="Calibri Light" w:cs="Calibri Light" w:eastAsia="Calibri Light"/>
          <w:color w:val="auto"/>
          <w:spacing w:val="0"/>
          <w:position w:val="0"/>
          <w:sz w:val="23"/>
          <w:shd w:fill="auto" w:val="clear"/>
        </w:rPr>
        <w:t xml:space="preserve">po</w:t>
      </w:r>
      <w:r>
        <w:rPr>
          <w:rFonts w:ascii="Calibri Light" w:hAnsi="Calibri Light" w:cs="Calibri Light" w:eastAsia="Calibri Light"/>
          <w:color w:val="auto"/>
          <w:spacing w:val="-9"/>
          <w:position w:val="0"/>
          <w:sz w:val="23"/>
          <w:shd w:fill="auto" w:val="clear"/>
        </w:rPr>
        <w:t xml:space="preserve"> </w:t>
      </w:r>
      <w:r>
        <w:rPr>
          <w:rFonts w:ascii="Calibri Light" w:hAnsi="Calibri Light" w:cs="Calibri Light" w:eastAsia="Calibri Light"/>
          <w:color w:val="auto"/>
          <w:spacing w:val="0"/>
          <w:position w:val="0"/>
          <w:sz w:val="23"/>
          <w:shd w:fill="auto" w:val="clear"/>
        </w:rPr>
        <w:t xml:space="preserve">pogojih,</w:t>
      </w:r>
      <w:r>
        <w:rPr>
          <w:rFonts w:ascii="Calibri Light" w:hAnsi="Calibri Light" w:cs="Calibri Light" w:eastAsia="Calibri Light"/>
          <w:color w:val="auto"/>
          <w:spacing w:val="-10"/>
          <w:position w:val="0"/>
          <w:sz w:val="23"/>
          <w:shd w:fill="auto" w:val="clear"/>
        </w:rPr>
        <w:t xml:space="preserve"> </w:t>
      </w:r>
      <w:r>
        <w:rPr>
          <w:rFonts w:ascii="Calibri Light" w:hAnsi="Calibri Light" w:cs="Calibri Light" w:eastAsia="Calibri Light"/>
          <w:color w:val="auto"/>
          <w:spacing w:val="0"/>
          <w:position w:val="0"/>
          <w:sz w:val="23"/>
          <w:shd w:fill="auto" w:val="clear"/>
        </w:rPr>
        <w:t xml:space="preserve">ki</w:t>
      </w:r>
      <w:r>
        <w:rPr>
          <w:rFonts w:ascii="Calibri Light" w:hAnsi="Calibri Light" w:cs="Calibri Light" w:eastAsia="Calibri Light"/>
          <w:color w:val="auto"/>
          <w:spacing w:val="-10"/>
          <w:position w:val="0"/>
          <w:sz w:val="23"/>
          <w:shd w:fill="auto" w:val="clear"/>
        </w:rPr>
        <w:t xml:space="preserve"> </w:t>
      </w:r>
      <w:r>
        <w:rPr>
          <w:rFonts w:ascii="Calibri Light" w:hAnsi="Calibri Light" w:cs="Calibri Light" w:eastAsia="Calibri Light"/>
          <w:color w:val="auto"/>
          <w:spacing w:val="0"/>
          <w:position w:val="0"/>
          <w:sz w:val="23"/>
          <w:shd w:fill="auto" w:val="clear"/>
        </w:rPr>
        <w:t xml:space="preserve">jih</w:t>
      </w:r>
      <w:r>
        <w:rPr>
          <w:rFonts w:ascii="Calibri Light" w:hAnsi="Calibri Light" w:cs="Calibri Light" w:eastAsia="Calibri Light"/>
          <w:color w:val="auto"/>
          <w:spacing w:val="-9"/>
          <w:position w:val="0"/>
          <w:sz w:val="23"/>
          <w:shd w:fill="auto" w:val="clear"/>
        </w:rPr>
        <w:t xml:space="preserve"> </w:t>
      </w:r>
      <w:r>
        <w:rPr>
          <w:rFonts w:ascii="Calibri Light" w:hAnsi="Calibri Light" w:cs="Calibri Light" w:eastAsia="Calibri Light"/>
          <w:color w:val="auto"/>
          <w:spacing w:val="0"/>
          <w:position w:val="0"/>
          <w:sz w:val="23"/>
          <w:shd w:fill="auto" w:val="clear"/>
        </w:rPr>
        <w:t xml:space="preserve">določa</w:t>
      </w:r>
      <w:r>
        <w:rPr>
          <w:rFonts w:ascii="Calibri Light" w:hAnsi="Calibri Light" w:cs="Calibri Light" w:eastAsia="Calibri Light"/>
          <w:color w:val="auto"/>
          <w:spacing w:val="-10"/>
          <w:position w:val="0"/>
          <w:sz w:val="23"/>
          <w:shd w:fill="auto" w:val="clear"/>
        </w:rPr>
        <w:t xml:space="preserve"> </w:t>
      </w:r>
      <w:r>
        <w:rPr>
          <w:rFonts w:ascii="Calibri Light" w:hAnsi="Calibri Light" w:cs="Calibri Light" w:eastAsia="Calibri Light"/>
          <w:color w:val="auto"/>
          <w:spacing w:val="0"/>
          <w:position w:val="0"/>
          <w:sz w:val="23"/>
          <w:shd w:fill="auto" w:val="clear"/>
        </w:rPr>
        <w:t xml:space="preserve">posebni</w:t>
      </w:r>
      <w:r>
        <w:rPr>
          <w:rFonts w:ascii="Calibri Light" w:hAnsi="Calibri Light" w:cs="Calibri Light" w:eastAsia="Calibri Light"/>
          <w:color w:val="auto"/>
          <w:spacing w:val="-11"/>
          <w:position w:val="0"/>
          <w:sz w:val="23"/>
          <w:shd w:fill="auto" w:val="clear"/>
        </w:rPr>
        <w:t xml:space="preserve"> </w:t>
      </w:r>
      <w:r>
        <w:rPr>
          <w:rFonts w:ascii="Calibri Light" w:hAnsi="Calibri Light" w:cs="Calibri Light" w:eastAsia="Calibri Light"/>
          <w:color w:val="auto"/>
          <w:spacing w:val="0"/>
          <w:position w:val="0"/>
          <w:sz w:val="23"/>
          <w:shd w:fill="auto" w:val="clear"/>
        </w:rPr>
        <w:t xml:space="preserve">volilni</w:t>
      </w:r>
      <w:r>
        <w:rPr>
          <w:rFonts w:ascii="Calibri Light" w:hAnsi="Calibri Light" w:cs="Calibri Light" w:eastAsia="Calibri Light"/>
          <w:color w:val="auto"/>
          <w:spacing w:val="-9"/>
          <w:position w:val="0"/>
          <w:sz w:val="23"/>
          <w:shd w:fill="auto" w:val="clear"/>
        </w:rPr>
        <w:t xml:space="preserve"> </w:t>
      </w:r>
      <w:r>
        <w:rPr>
          <w:rFonts w:ascii="Calibri Light" w:hAnsi="Calibri Light" w:cs="Calibri Light" w:eastAsia="Calibri Light"/>
          <w:color w:val="auto"/>
          <w:spacing w:val="0"/>
          <w:position w:val="0"/>
          <w:sz w:val="23"/>
          <w:shd w:fill="auto" w:val="clear"/>
        </w:rPr>
        <w:t xml:space="preserve">cenik.</w:t>
      </w:r>
      <w:r>
        <w:rPr>
          <w:rFonts w:ascii="Calibri Light" w:hAnsi="Calibri Light" w:cs="Calibri Light" w:eastAsia="Calibri Light"/>
          <w:color w:val="auto"/>
          <w:spacing w:val="-10"/>
          <w:position w:val="0"/>
          <w:sz w:val="23"/>
          <w:shd w:fill="auto" w:val="clear"/>
        </w:rPr>
        <w:t xml:space="preserve"> </w:t>
      </w:r>
      <w:r>
        <w:rPr>
          <w:rFonts w:ascii="Calibri Light" w:hAnsi="Calibri Light" w:cs="Calibri Light" w:eastAsia="Calibri Light"/>
          <w:color w:val="auto"/>
          <w:spacing w:val="0"/>
          <w:position w:val="0"/>
          <w:sz w:val="22"/>
          <w:shd w:fill="auto" w:val="clear"/>
        </w:rPr>
        <w:t xml:space="preserve">Radio</w:t>
      </w:r>
      <w:r>
        <w:rPr>
          <w:rFonts w:ascii="Calibri Light" w:hAnsi="Calibri Light" w:cs="Calibri Light" w:eastAsia="Calibri Light"/>
          <w:color w:val="auto"/>
          <w:spacing w:val="-9"/>
          <w:position w:val="0"/>
          <w:sz w:val="22"/>
          <w:shd w:fill="auto" w:val="clear"/>
        </w:rPr>
        <w:t xml:space="preserve"> Hit</w:t>
      </w:r>
      <w:r>
        <w:rPr>
          <w:rFonts w:ascii="Calibri Light" w:hAnsi="Calibri Light" w:cs="Calibri Light" w:eastAsia="Calibri Light"/>
          <w:color w:val="auto"/>
          <w:spacing w:val="-8"/>
          <w:position w:val="0"/>
          <w:sz w:val="22"/>
          <w:shd w:fill="auto" w:val="clear"/>
        </w:rPr>
        <w:t xml:space="preserve"> </w:t>
      </w:r>
      <w:r>
        <w:rPr>
          <w:rFonts w:ascii="Calibri Light" w:hAnsi="Calibri Light" w:cs="Calibri Light" w:eastAsia="Calibri Light"/>
          <w:color w:val="auto"/>
          <w:spacing w:val="0"/>
          <w:position w:val="0"/>
          <w:sz w:val="22"/>
          <w:shd w:fill="auto" w:val="clear"/>
        </w:rPr>
        <w:t xml:space="preserve">zagotavlja</w:t>
      </w:r>
      <w:r>
        <w:rPr>
          <w:rFonts w:ascii="Calibri Light" w:hAnsi="Calibri Light" w:cs="Calibri Light" w:eastAsia="Calibri Light"/>
          <w:color w:val="auto"/>
          <w:spacing w:val="-12"/>
          <w:position w:val="0"/>
          <w:sz w:val="22"/>
          <w:shd w:fill="auto" w:val="clear"/>
        </w:rPr>
        <w:t xml:space="preserve"> </w:t>
      </w:r>
      <w:r>
        <w:rPr>
          <w:rFonts w:ascii="Calibri Light" w:hAnsi="Calibri Light" w:cs="Calibri Light" w:eastAsia="Calibri Light"/>
          <w:color w:val="auto"/>
          <w:spacing w:val="0"/>
          <w:position w:val="0"/>
          <w:sz w:val="22"/>
          <w:shd w:fill="auto" w:val="clear"/>
        </w:rPr>
        <w:t xml:space="preserve">oglaševalski</w:t>
      </w:r>
      <w:r>
        <w:rPr>
          <w:rFonts w:ascii="Calibri Light" w:hAnsi="Calibri Light" w:cs="Calibri Light" w:eastAsia="Calibri Light"/>
          <w:color w:val="auto"/>
          <w:spacing w:val="-11"/>
          <w:position w:val="0"/>
          <w:sz w:val="22"/>
          <w:shd w:fill="auto" w:val="clear"/>
        </w:rPr>
        <w:t xml:space="preserve"> </w:t>
      </w:r>
      <w:r>
        <w:rPr>
          <w:rFonts w:ascii="Calibri Light" w:hAnsi="Calibri Light" w:cs="Calibri Light" w:eastAsia="Calibri Light"/>
          <w:color w:val="auto"/>
          <w:spacing w:val="0"/>
          <w:position w:val="0"/>
          <w:sz w:val="22"/>
          <w:shd w:fill="auto" w:val="clear"/>
        </w:rPr>
        <w:t xml:space="preserve">prostor</w:t>
      </w:r>
      <w:r>
        <w:rPr>
          <w:rFonts w:ascii="Calibri Light" w:hAnsi="Calibri Light" w:cs="Calibri Light" w:eastAsia="Calibri Light"/>
          <w:color w:val="auto"/>
          <w:spacing w:val="-47"/>
          <w:position w:val="0"/>
          <w:sz w:val="22"/>
          <w:shd w:fill="auto" w:val="clear"/>
        </w:rPr>
        <w:t xml:space="preserve"> </w:t>
      </w:r>
      <w:r>
        <w:rPr>
          <w:rFonts w:ascii="Calibri Light" w:hAnsi="Calibri Light" w:cs="Calibri Light" w:eastAsia="Calibri Light"/>
          <w:color w:val="auto"/>
          <w:spacing w:val="0"/>
          <w:position w:val="0"/>
          <w:sz w:val="22"/>
          <w:shd w:fill="auto" w:val="clear"/>
        </w:rPr>
        <w:t xml:space="preserve">skladno z zakonom o volilni kampanji. Pri oglasih ni posebnih vsebinskih omejitev, razen v primerih, ko</w:t>
      </w:r>
      <w:r>
        <w:rPr>
          <w:rFonts w:ascii="Calibri Light" w:hAnsi="Calibri Light" w:cs="Calibri Light" w:eastAsia="Calibri Ligh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Calibri Light" w:hAnsi="Calibri Light" w:cs="Calibri Light" w:eastAsia="Calibri Light"/>
          <w:color w:val="auto"/>
          <w:spacing w:val="0"/>
          <w:position w:val="0"/>
          <w:sz w:val="22"/>
          <w:shd w:fill="auto" w:val="clear"/>
        </w:rPr>
        <w:t xml:space="preserve">bi</w:t>
      </w:r>
      <w:r>
        <w:rPr>
          <w:rFonts w:ascii="Calibri Light" w:hAnsi="Calibri Light" w:cs="Calibri Light" w:eastAsia="Calibri Light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Calibri Light" w:hAnsi="Calibri Light" w:cs="Calibri Light" w:eastAsia="Calibri Light"/>
          <w:color w:val="auto"/>
          <w:spacing w:val="0"/>
          <w:position w:val="0"/>
          <w:sz w:val="22"/>
          <w:shd w:fill="auto" w:val="clear"/>
        </w:rPr>
        <w:t xml:space="preserve">z</w:t>
      </w:r>
      <w:r>
        <w:rPr>
          <w:rFonts w:ascii="Calibri Light" w:hAnsi="Calibri Light" w:cs="Calibri Light" w:eastAsia="Calibri Light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Calibri Light" w:hAnsi="Calibri Light" w:cs="Calibri Light" w:eastAsia="Calibri Light"/>
          <w:color w:val="auto"/>
          <w:spacing w:val="0"/>
          <w:position w:val="0"/>
          <w:sz w:val="22"/>
          <w:shd w:fill="auto" w:val="clear"/>
        </w:rPr>
        <w:t xml:space="preserve">vsebino</w:t>
      </w:r>
      <w:r>
        <w:rPr>
          <w:rFonts w:ascii="Calibri Light" w:hAnsi="Calibri Light" w:cs="Calibri Light" w:eastAsia="Calibri Light"/>
          <w:color w:val="auto"/>
          <w:spacing w:val="-4"/>
          <w:position w:val="0"/>
          <w:sz w:val="22"/>
          <w:shd w:fill="auto" w:val="clear"/>
        </w:rPr>
        <w:t xml:space="preserve"> </w:t>
      </w:r>
      <w:r>
        <w:rPr>
          <w:rFonts w:ascii="Calibri Light" w:hAnsi="Calibri Light" w:cs="Calibri Light" w:eastAsia="Calibri Light"/>
          <w:color w:val="auto"/>
          <w:spacing w:val="0"/>
          <w:position w:val="0"/>
          <w:sz w:val="22"/>
          <w:shd w:fill="auto" w:val="clear"/>
        </w:rPr>
        <w:t xml:space="preserve">kršili</w:t>
      </w:r>
      <w:r>
        <w:rPr>
          <w:rFonts w:ascii="Calibri Light" w:hAnsi="Calibri Light" w:cs="Calibri Light" w:eastAsia="Calibri Light"/>
          <w:color w:val="auto"/>
          <w:spacing w:val="-3"/>
          <w:position w:val="0"/>
          <w:sz w:val="22"/>
          <w:shd w:fill="auto" w:val="clear"/>
        </w:rPr>
        <w:t xml:space="preserve"> </w:t>
      </w:r>
      <w:r>
        <w:rPr>
          <w:rFonts w:ascii="Calibri Light" w:hAnsi="Calibri Light" w:cs="Calibri Light" w:eastAsia="Calibri Light"/>
          <w:color w:val="auto"/>
          <w:spacing w:val="0"/>
          <w:position w:val="0"/>
          <w:sz w:val="22"/>
          <w:shd w:fill="auto" w:val="clear"/>
        </w:rPr>
        <w:t xml:space="preserve">zakon</w:t>
      </w:r>
      <w:r>
        <w:rPr>
          <w:rFonts w:ascii="Calibri Light" w:hAnsi="Calibri Light" w:cs="Calibri Light" w:eastAsia="Calibri Light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Calibri Light" w:hAnsi="Calibri Light" w:cs="Calibri Light" w:eastAsia="Calibri Light"/>
          <w:color w:val="auto"/>
          <w:spacing w:val="0"/>
          <w:position w:val="0"/>
          <w:sz w:val="22"/>
          <w:shd w:fill="auto" w:val="clear"/>
        </w:rPr>
        <w:t xml:space="preserve">oziroma</w:t>
      </w:r>
      <w:r>
        <w:rPr>
          <w:rFonts w:ascii="Calibri Light" w:hAnsi="Calibri Light" w:cs="Calibri Light" w:eastAsia="Calibri Light"/>
          <w:color w:val="auto"/>
          <w:spacing w:val="-3"/>
          <w:position w:val="0"/>
          <w:sz w:val="22"/>
          <w:shd w:fill="auto" w:val="clear"/>
        </w:rPr>
        <w:t xml:space="preserve"> </w:t>
      </w:r>
      <w:r>
        <w:rPr>
          <w:rFonts w:ascii="Calibri Light" w:hAnsi="Calibri Light" w:cs="Calibri Light" w:eastAsia="Calibri Light"/>
          <w:color w:val="auto"/>
          <w:spacing w:val="0"/>
          <w:position w:val="0"/>
          <w:sz w:val="22"/>
          <w:shd w:fill="auto" w:val="clear"/>
        </w:rPr>
        <w:t xml:space="preserve">neutemeljeno</w:t>
      </w:r>
      <w:r>
        <w:rPr>
          <w:rFonts w:ascii="Calibri Light" w:hAnsi="Calibri Light" w:cs="Calibri Light" w:eastAsia="Calibri Light"/>
          <w:color w:val="auto"/>
          <w:spacing w:val="-3"/>
          <w:position w:val="0"/>
          <w:sz w:val="22"/>
          <w:shd w:fill="auto" w:val="clear"/>
        </w:rPr>
        <w:t xml:space="preserve"> </w:t>
      </w:r>
      <w:r>
        <w:rPr>
          <w:rFonts w:ascii="Calibri Light" w:hAnsi="Calibri Light" w:cs="Calibri Light" w:eastAsia="Calibri Light"/>
          <w:color w:val="auto"/>
          <w:spacing w:val="0"/>
          <w:position w:val="0"/>
          <w:sz w:val="22"/>
          <w:shd w:fill="auto" w:val="clear"/>
        </w:rPr>
        <w:t xml:space="preserve">diskreditirali</w:t>
      </w:r>
      <w:r>
        <w:rPr>
          <w:rFonts w:ascii="Calibri Light" w:hAnsi="Calibri Light" w:cs="Calibri Light" w:eastAsia="Calibri Light"/>
          <w:color w:val="auto"/>
          <w:spacing w:val="-3"/>
          <w:position w:val="0"/>
          <w:sz w:val="22"/>
          <w:shd w:fill="auto" w:val="clear"/>
        </w:rPr>
        <w:t xml:space="preserve"> </w:t>
      </w:r>
      <w:r>
        <w:rPr>
          <w:rFonts w:ascii="Calibri Light" w:hAnsi="Calibri Light" w:cs="Calibri Light" w:eastAsia="Calibri Light"/>
          <w:color w:val="auto"/>
          <w:spacing w:val="0"/>
          <w:position w:val="0"/>
          <w:sz w:val="22"/>
          <w:shd w:fill="auto" w:val="clear"/>
        </w:rPr>
        <w:t xml:space="preserve">posameznike, skupine</w:t>
      </w:r>
      <w:r>
        <w:rPr>
          <w:rFonts w:ascii="Calibri Light" w:hAnsi="Calibri Light" w:cs="Calibri Light" w:eastAsia="Calibri Light"/>
          <w:color w:val="auto"/>
          <w:spacing w:val="-5"/>
          <w:position w:val="0"/>
          <w:sz w:val="22"/>
          <w:shd w:fill="auto" w:val="clear"/>
        </w:rPr>
        <w:t xml:space="preserve"> </w:t>
      </w:r>
      <w:r>
        <w:rPr>
          <w:rFonts w:ascii="Calibri Light" w:hAnsi="Calibri Light" w:cs="Calibri Light" w:eastAsia="Calibri Light"/>
          <w:color w:val="auto"/>
          <w:spacing w:val="0"/>
          <w:position w:val="0"/>
          <w:sz w:val="22"/>
          <w:shd w:fill="auto" w:val="clear"/>
        </w:rPr>
        <w:t xml:space="preserve">ali</w:t>
      </w:r>
      <w:r>
        <w:rPr>
          <w:rFonts w:ascii="Calibri Light" w:hAnsi="Calibri Light" w:cs="Calibri Light" w:eastAsia="Calibri Light"/>
          <w:color w:val="auto"/>
          <w:spacing w:val="-3"/>
          <w:position w:val="0"/>
          <w:sz w:val="22"/>
          <w:shd w:fill="auto" w:val="clear"/>
        </w:rPr>
        <w:t xml:space="preserve"> </w:t>
      </w:r>
      <w:r>
        <w:rPr>
          <w:rFonts w:ascii="Calibri Light" w:hAnsi="Calibri Light" w:cs="Calibri Light" w:eastAsia="Calibri Light"/>
          <w:color w:val="auto"/>
          <w:spacing w:val="0"/>
          <w:position w:val="0"/>
          <w:sz w:val="22"/>
          <w:shd w:fill="auto" w:val="clear"/>
        </w:rPr>
        <w:t xml:space="preserve">politične</w:t>
      </w:r>
      <w:r>
        <w:rPr>
          <w:rFonts w:ascii="Calibri Light" w:hAnsi="Calibri Light" w:cs="Calibri Light" w:eastAsia="Calibri Light"/>
          <w:color w:val="auto"/>
          <w:spacing w:val="-3"/>
          <w:position w:val="0"/>
          <w:sz w:val="22"/>
          <w:shd w:fill="auto" w:val="clear"/>
        </w:rPr>
        <w:t xml:space="preserve"> </w:t>
      </w:r>
      <w:r>
        <w:rPr>
          <w:rFonts w:ascii="Calibri Light" w:hAnsi="Calibri Light" w:cs="Calibri Light" w:eastAsia="Calibri Light"/>
          <w:color w:val="auto"/>
          <w:spacing w:val="0"/>
          <w:position w:val="0"/>
          <w:sz w:val="22"/>
          <w:shd w:fill="auto" w:val="clear"/>
        </w:rPr>
        <w:t xml:space="preserve">stranke.</w:t>
      </w:r>
    </w:p>
    <w:p>
      <w:pPr>
        <w:spacing w:before="160" w:after="0" w:line="254"/>
        <w:ind w:right="110" w:left="436" w:firstLine="0"/>
        <w:jc w:val="both"/>
        <w:rPr>
          <w:rFonts w:ascii="Calibri Light" w:hAnsi="Calibri Light" w:cs="Calibri Light" w:eastAsia="Calibri Light"/>
          <w:color w:val="auto"/>
          <w:spacing w:val="0"/>
          <w:position w:val="0"/>
          <w:sz w:val="22"/>
          <w:shd w:fill="auto" w:val="clear"/>
        </w:rPr>
      </w:pPr>
      <w:r>
        <w:rPr>
          <w:rFonts w:ascii="Calibri Light" w:hAnsi="Calibri Light" w:cs="Calibri Light" w:eastAsia="Calibri Light"/>
          <w:color w:val="auto"/>
          <w:spacing w:val="0"/>
          <w:position w:val="0"/>
          <w:sz w:val="23"/>
          <w:shd w:fill="auto" w:val="clear"/>
        </w:rPr>
        <w:t xml:space="preserve">Obseg ogla</w:t>
      </w:r>
      <w:r>
        <w:rPr>
          <w:rFonts w:ascii="Calibri Light" w:hAnsi="Calibri Light" w:cs="Calibri Light" w:eastAsia="Calibri Light"/>
          <w:color w:val="auto"/>
          <w:spacing w:val="0"/>
          <w:position w:val="0"/>
          <w:sz w:val="23"/>
          <w:shd w:fill="auto" w:val="clear"/>
        </w:rPr>
        <w:t xml:space="preserve">ševanja ni omejen, je pa količina terminov, ki so na voljo za oglaševanje omejena.</w:t>
      </w:r>
      <w:r>
        <w:rPr>
          <w:rFonts w:ascii="Calibri Light" w:hAnsi="Calibri Light" w:cs="Calibri Light" w:eastAsia="Calibri Light"/>
          <w:color w:val="auto"/>
          <w:spacing w:val="1"/>
          <w:position w:val="0"/>
          <w:sz w:val="23"/>
          <w:shd w:fill="auto" w:val="clear"/>
        </w:rPr>
        <w:t xml:space="preserve"> </w:t>
      </w:r>
      <w:r>
        <w:rPr>
          <w:rFonts w:ascii="Calibri Light" w:hAnsi="Calibri Light" w:cs="Calibri Light" w:eastAsia="Calibri Light"/>
          <w:color w:val="auto"/>
          <w:spacing w:val="0"/>
          <w:position w:val="0"/>
          <w:sz w:val="23"/>
          <w:shd w:fill="auto" w:val="clear"/>
        </w:rPr>
        <w:t xml:space="preserve">Termine predvajanja določi uredništvo radijskega programa na osnovi razpoložljivega prostora in</w:t>
      </w:r>
      <w:r>
        <w:rPr>
          <w:rFonts w:ascii="Calibri Light" w:hAnsi="Calibri Light" w:cs="Calibri Light" w:eastAsia="Calibri Light"/>
          <w:color w:val="auto"/>
          <w:spacing w:val="1"/>
          <w:position w:val="0"/>
          <w:sz w:val="23"/>
          <w:shd w:fill="auto" w:val="clear"/>
        </w:rPr>
        <w:t xml:space="preserve"> </w:t>
      </w:r>
      <w:r>
        <w:rPr>
          <w:rFonts w:ascii="Calibri Light" w:hAnsi="Calibri Light" w:cs="Calibri Light" w:eastAsia="Calibri Light"/>
          <w:color w:val="auto"/>
          <w:spacing w:val="0"/>
          <w:position w:val="0"/>
          <w:sz w:val="23"/>
          <w:shd w:fill="auto" w:val="clear"/>
        </w:rPr>
        <w:t xml:space="preserve">ga</w:t>
      </w:r>
      <w:r>
        <w:rPr>
          <w:rFonts w:ascii="Calibri Light" w:hAnsi="Calibri Light" w:cs="Calibri Light" w:eastAsia="Calibri Light"/>
          <w:color w:val="auto"/>
          <w:spacing w:val="-1"/>
          <w:position w:val="0"/>
          <w:sz w:val="23"/>
          <w:shd w:fill="auto" w:val="clear"/>
        </w:rPr>
        <w:t xml:space="preserve"> </w:t>
      </w:r>
      <w:r>
        <w:rPr>
          <w:rFonts w:ascii="Calibri Light" w:hAnsi="Calibri Light" w:cs="Calibri Light" w:eastAsia="Calibri Light"/>
          <w:color w:val="auto"/>
          <w:spacing w:val="0"/>
          <w:position w:val="0"/>
          <w:sz w:val="23"/>
          <w:shd w:fill="auto" w:val="clear"/>
        </w:rPr>
        <w:t xml:space="preserve">naročnik</w:t>
      </w:r>
      <w:r>
        <w:rPr>
          <w:rFonts w:ascii="Calibri Light" w:hAnsi="Calibri Light" w:cs="Calibri Light" w:eastAsia="Calibri Light"/>
          <w:color w:val="auto"/>
          <w:spacing w:val="-2"/>
          <w:position w:val="0"/>
          <w:sz w:val="23"/>
          <w:shd w:fill="auto" w:val="clear"/>
        </w:rPr>
        <w:t xml:space="preserve"> </w:t>
      </w:r>
      <w:r>
        <w:rPr>
          <w:rFonts w:ascii="Calibri Light" w:hAnsi="Calibri Light" w:cs="Calibri Light" w:eastAsia="Calibri Light"/>
          <w:color w:val="auto"/>
          <w:spacing w:val="0"/>
          <w:position w:val="0"/>
          <w:sz w:val="23"/>
          <w:shd w:fill="auto" w:val="clear"/>
        </w:rPr>
        <w:t xml:space="preserve">ne</w:t>
      </w:r>
      <w:r>
        <w:rPr>
          <w:rFonts w:ascii="Calibri Light" w:hAnsi="Calibri Light" w:cs="Calibri Light" w:eastAsia="Calibri Light"/>
          <w:color w:val="auto"/>
          <w:spacing w:val="-1"/>
          <w:position w:val="0"/>
          <w:sz w:val="23"/>
          <w:shd w:fill="auto" w:val="clear"/>
        </w:rPr>
        <w:t xml:space="preserve"> </w:t>
      </w:r>
      <w:r>
        <w:rPr>
          <w:rFonts w:ascii="Calibri Light" w:hAnsi="Calibri Light" w:cs="Calibri Light" w:eastAsia="Calibri Light"/>
          <w:color w:val="auto"/>
          <w:spacing w:val="0"/>
          <w:position w:val="0"/>
          <w:sz w:val="23"/>
          <w:shd w:fill="auto" w:val="clear"/>
        </w:rPr>
        <w:t xml:space="preserve">more</w:t>
      </w:r>
      <w:r>
        <w:rPr>
          <w:rFonts w:ascii="Calibri Light" w:hAnsi="Calibri Light" w:cs="Calibri Light" w:eastAsia="Calibri Light"/>
          <w:color w:val="auto"/>
          <w:spacing w:val="-2"/>
          <w:position w:val="0"/>
          <w:sz w:val="23"/>
          <w:shd w:fill="auto" w:val="clear"/>
        </w:rPr>
        <w:t xml:space="preserve"> </w:t>
      </w:r>
      <w:r>
        <w:rPr>
          <w:rFonts w:ascii="Calibri Light" w:hAnsi="Calibri Light" w:cs="Calibri Light" w:eastAsia="Calibri Light"/>
          <w:color w:val="auto"/>
          <w:spacing w:val="0"/>
          <w:position w:val="0"/>
          <w:sz w:val="23"/>
          <w:shd w:fill="auto" w:val="clear"/>
        </w:rPr>
        <w:t xml:space="preserve">izbrati sam.</w:t>
      </w:r>
      <w:r>
        <w:rPr>
          <w:rFonts w:ascii="Calibri Light" w:hAnsi="Calibri Light" w:cs="Calibri Light" w:eastAsia="Calibri Light"/>
          <w:color w:val="auto"/>
          <w:spacing w:val="-2"/>
          <w:position w:val="0"/>
          <w:sz w:val="23"/>
          <w:shd w:fill="auto" w:val="clear"/>
        </w:rPr>
        <w:t xml:space="preserve"> </w:t>
      </w:r>
      <w:r>
        <w:rPr>
          <w:rFonts w:ascii="Calibri Light" w:hAnsi="Calibri Light" w:cs="Calibri Light" w:eastAsia="Calibri Light"/>
          <w:color w:val="auto"/>
          <w:spacing w:val="0"/>
          <w:position w:val="0"/>
          <w:sz w:val="22"/>
          <w:shd w:fill="auto" w:val="clear"/>
        </w:rPr>
        <w:t xml:space="preserve">Pred</w:t>
      </w:r>
      <w:r>
        <w:rPr>
          <w:rFonts w:ascii="Calibri Light" w:hAnsi="Calibri Light" w:cs="Calibri Light" w:eastAsia="Calibri Ligh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Calibri Light" w:hAnsi="Calibri Light" w:cs="Calibri Light" w:eastAsia="Calibri Light"/>
          <w:color w:val="auto"/>
          <w:spacing w:val="0"/>
          <w:position w:val="0"/>
          <w:sz w:val="22"/>
          <w:shd w:fill="auto" w:val="clear"/>
        </w:rPr>
        <w:t xml:space="preserve">opravljanjem storitev</w:t>
      </w:r>
      <w:r>
        <w:rPr>
          <w:rFonts w:ascii="Calibri Light" w:hAnsi="Calibri Light" w:cs="Calibri Light" w:eastAsia="Calibri Light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Calibri Light" w:hAnsi="Calibri Light" w:cs="Calibri Light" w:eastAsia="Calibri Light"/>
          <w:color w:val="auto"/>
          <w:spacing w:val="0"/>
          <w:position w:val="0"/>
          <w:sz w:val="22"/>
          <w:shd w:fill="auto" w:val="clear"/>
        </w:rPr>
        <w:t xml:space="preserve">je</w:t>
      </w:r>
      <w:r>
        <w:rPr>
          <w:rFonts w:ascii="Calibri Light" w:hAnsi="Calibri Light" w:cs="Calibri Light" w:eastAsia="Calibri Light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Calibri Light" w:hAnsi="Calibri Light" w:cs="Calibri Light" w:eastAsia="Calibri Light"/>
          <w:color w:val="auto"/>
          <w:spacing w:val="0"/>
          <w:position w:val="0"/>
          <w:sz w:val="22"/>
          <w:shd w:fill="auto" w:val="clear"/>
        </w:rPr>
        <w:t xml:space="preserve">obvezno</w:t>
      </w:r>
      <w:r>
        <w:rPr>
          <w:rFonts w:ascii="Calibri Light" w:hAnsi="Calibri Light" w:cs="Calibri Light" w:eastAsia="Calibri Light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Calibri Light" w:hAnsi="Calibri Light" w:cs="Calibri Light" w:eastAsia="Calibri Light"/>
          <w:color w:val="auto"/>
          <w:spacing w:val="0"/>
          <w:position w:val="0"/>
          <w:sz w:val="22"/>
          <w:shd w:fill="auto" w:val="clear"/>
        </w:rPr>
        <w:t xml:space="preserve">100</w:t>
      </w:r>
      <w:r>
        <w:rPr>
          <w:rFonts w:ascii="Calibri Light" w:hAnsi="Calibri Light" w:cs="Calibri Light" w:eastAsia="Calibri Light"/>
          <w:color w:val="auto"/>
          <w:spacing w:val="2"/>
          <w:position w:val="0"/>
          <w:sz w:val="22"/>
          <w:shd w:fill="auto" w:val="clear"/>
        </w:rPr>
        <w:t xml:space="preserve"> </w:t>
      </w:r>
      <w:r>
        <w:rPr>
          <w:rFonts w:ascii="Calibri Light" w:hAnsi="Calibri Light" w:cs="Calibri Light" w:eastAsia="Calibri Light"/>
          <w:color w:val="auto"/>
          <w:spacing w:val="0"/>
          <w:position w:val="0"/>
          <w:sz w:val="22"/>
          <w:shd w:fill="auto" w:val="clear"/>
        </w:rPr>
        <w:t xml:space="preserve">%</w:t>
      </w:r>
      <w:r>
        <w:rPr>
          <w:rFonts w:ascii="Calibri Light" w:hAnsi="Calibri Light" w:cs="Calibri Light" w:eastAsia="Calibri Light"/>
          <w:color w:val="auto"/>
          <w:spacing w:val="-4"/>
          <w:position w:val="0"/>
          <w:sz w:val="22"/>
          <w:shd w:fill="auto" w:val="clear"/>
        </w:rPr>
        <w:t xml:space="preserve"> </w:t>
      </w:r>
      <w:r>
        <w:rPr>
          <w:rFonts w:ascii="Calibri Light" w:hAnsi="Calibri Light" w:cs="Calibri Light" w:eastAsia="Calibri Light"/>
          <w:color w:val="auto"/>
          <w:spacing w:val="0"/>
          <w:position w:val="0"/>
          <w:sz w:val="22"/>
          <w:shd w:fill="auto" w:val="clear"/>
        </w:rPr>
        <w:t xml:space="preserve">predplačilo.</w:t>
      </w:r>
    </w:p>
    <w:p>
      <w:pPr>
        <w:spacing w:before="164" w:after="0" w:line="256"/>
        <w:ind w:right="113" w:left="436" w:firstLine="0"/>
        <w:jc w:val="both"/>
        <w:rPr>
          <w:rFonts w:ascii="Calibri Light" w:hAnsi="Calibri Light" w:cs="Calibri Light" w:eastAsia="Calibri Light"/>
          <w:color w:val="auto"/>
          <w:spacing w:val="0"/>
          <w:position w:val="0"/>
          <w:sz w:val="23"/>
          <w:shd w:fill="auto" w:val="clear"/>
        </w:rPr>
      </w:pPr>
      <w:r>
        <w:rPr>
          <w:rFonts w:ascii="Calibri Light" w:hAnsi="Calibri Light" w:cs="Calibri Light" w:eastAsia="Calibri Light"/>
          <w:color w:val="auto"/>
          <w:spacing w:val="0"/>
          <w:position w:val="0"/>
          <w:sz w:val="22"/>
          <w:shd w:fill="auto" w:val="clear"/>
        </w:rPr>
        <w:t xml:space="preserve">Na podlagi 50. </w:t>
      </w:r>
      <w:r>
        <w:rPr>
          <w:rFonts w:ascii="Calibri Light" w:hAnsi="Calibri Light" w:cs="Calibri Light" w:eastAsia="Calibri Light"/>
          <w:color w:val="auto"/>
          <w:spacing w:val="0"/>
          <w:position w:val="0"/>
          <w:sz w:val="22"/>
          <w:shd w:fill="auto" w:val="clear"/>
        </w:rPr>
        <w:t xml:space="preserve">člena Zakona o medijih je za resničnost in točnost navedb oz.</w:t>
      </w:r>
      <w:r>
        <w:rPr>
          <w:rFonts w:ascii="Calibri Light" w:hAnsi="Calibri Light" w:cs="Calibri Light" w:eastAsia="Calibri Ligh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Calibri Light" w:hAnsi="Calibri Light" w:cs="Calibri Light" w:eastAsia="Calibri Light"/>
          <w:color w:val="auto"/>
          <w:spacing w:val="0"/>
          <w:position w:val="0"/>
          <w:sz w:val="22"/>
          <w:shd w:fill="auto" w:val="clear"/>
        </w:rPr>
        <w:t xml:space="preserve">podatkov v oglasu</w:t>
      </w:r>
      <w:r>
        <w:rPr>
          <w:rFonts w:ascii="Calibri Light" w:hAnsi="Calibri Light" w:cs="Calibri Light" w:eastAsia="Calibri Ligh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Calibri Light" w:hAnsi="Calibri Light" w:cs="Calibri Light" w:eastAsia="Calibri Light"/>
          <w:color w:val="auto"/>
          <w:spacing w:val="0"/>
          <w:position w:val="0"/>
          <w:sz w:val="22"/>
          <w:shd w:fill="auto" w:val="clear"/>
        </w:rPr>
        <w:t xml:space="preserve">odgovoren naročnik, za skladnost oglasa z zakonom in programsko zasnovo medija pa njegov izdajatelj.</w:t>
      </w:r>
      <w:r>
        <w:rPr>
          <w:rFonts w:ascii="Calibri Light" w:hAnsi="Calibri Light" w:cs="Calibri Light" w:eastAsia="Calibri Light"/>
          <w:color w:val="auto"/>
          <w:spacing w:val="-48"/>
          <w:position w:val="0"/>
          <w:sz w:val="22"/>
          <w:shd w:fill="auto" w:val="clear"/>
        </w:rPr>
        <w:t xml:space="preserve"> </w:t>
      </w:r>
      <w:r>
        <w:rPr>
          <w:rFonts w:ascii="Calibri Light" w:hAnsi="Calibri Light" w:cs="Calibri Light" w:eastAsia="Calibri Light"/>
          <w:color w:val="auto"/>
          <w:spacing w:val="0"/>
          <w:position w:val="0"/>
          <w:sz w:val="22"/>
          <w:shd w:fill="auto" w:val="clear"/>
        </w:rPr>
        <w:t xml:space="preserve">V skladu s 7. členom Zakona o volilni in referendumski kampanji je obvezna objava naročnika oglasa.</w:t>
      </w:r>
      <w:r>
        <w:rPr>
          <w:rFonts w:ascii="Calibri Light" w:hAnsi="Calibri Light" w:cs="Calibri Light" w:eastAsia="Calibri Ligh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Calibri Light" w:hAnsi="Calibri Light" w:cs="Calibri Light" w:eastAsia="Calibri Light"/>
          <w:color w:val="auto"/>
          <w:spacing w:val="0"/>
          <w:position w:val="0"/>
          <w:sz w:val="23"/>
          <w:shd w:fill="auto" w:val="clear"/>
        </w:rPr>
        <w:t xml:space="preserve">Naročnik</w:t>
      </w:r>
      <w:r>
        <w:rPr>
          <w:rFonts w:ascii="Calibri Light" w:hAnsi="Calibri Light" w:cs="Calibri Light" w:eastAsia="Calibri Light"/>
          <w:color w:val="auto"/>
          <w:spacing w:val="-2"/>
          <w:position w:val="0"/>
          <w:sz w:val="23"/>
          <w:shd w:fill="auto" w:val="clear"/>
        </w:rPr>
        <w:t xml:space="preserve"> </w:t>
      </w:r>
      <w:r>
        <w:rPr>
          <w:rFonts w:ascii="Calibri Light" w:hAnsi="Calibri Light" w:cs="Calibri Light" w:eastAsia="Calibri Light"/>
          <w:color w:val="auto"/>
          <w:spacing w:val="0"/>
          <w:position w:val="0"/>
          <w:sz w:val="23"/>
          <w:shd w:fill="auto" w:val="clear"/>
        </w:rPr>
        <w:t xml:space="preserve">zagotavlja,</w:t>
      </w:r>
      <w:r>
        <w:rPr>
          <w:rFonts w:ascii="Calibri Light" w:hAnsi="Calibri Light" w:cs="Calibri Light" w:eastAsia="Calibri Light"/>
          <w:color w:val="auto"/>
          <w:spacing w:val="-2"/>
          <w:position w:val="0"/>
          <w:sz w:val="23"/>
          <w:shd w:fill="auto" w:val="clear"/>
        </w:rPr>
        <w:t xml:space="preserve"> </w:t>
      </w:r>
      <w:r>
        <w:rPr>
          <w:rFonts w:ascii="Calibri Light" w:hAnsi="Calibri Light" w:cs="Calibri Light" w:eastAsia="Calibri Light"/>
          <w:color w:val="auto"/>
          <w:spacing w:val="0"/>
          <w:position w:val="0"/>
          <w:sz w:val="23"/>
          <w:shd w:fill="auto" w:val="clear"/>
        </w:rPr>
        <w:t xml:space="preserve">da je</w:t>
      </w:r>
      <w:r>
        <w:rPr>
          <w:rFonts w:ascii="Calibri Light" w:hAnsi="Calibri Light" w:cs="Calibri Light" w:eastAsia="Calibri Light"/>
          <w:color w:val="auto"/>
          <w:spacing w:val="-4"/>
          <w:position w:val="0"/>
          <w:sz w:val="23"/>
          <w:shd w:fill="auto" w:val="clear"/>
        </w:rPr>
        <w:t xml:space="preserve"> </w:t>
      </w:r>
      <w:r>
        <w:rPr>
          <w:rFonts w:ascii="Calibri Light" w:hAnsi="Calibri Light" w:cs="Calibri Light" w:eastAsia="Calibri Light"/>
          <w:color w:val="auto"/>
          <w:spacing w:val="0"/>
          <w:position w:val="0"/>
          <w:sz w:val="23"/>
          <w:shd w:fill="auto" w:val="clear"/>
        </w:rPr>
        <w:t xml:space="preserve">vsebina oglasa</w:t>
      </w:r>
      <w:r>
        <w:rPr>
          <w:rFonts w:ascii="Calibri Light" w:hAnsi="Calibri Light" w:cs="Calibri Light" w:eastAsia="Calibri Light"/>
          <w:color w:val="auto"/>
          <w:spacing w:val="-1"/>
          <w:position w:val="0"/>
          <w:sz w:val="23"/>
          <w:shd w:fill="auto" w:val="clear"/>
        </w:rPr>
        <w:t xml:space="preserve"> </w:t>
      </w:r>
      <w:r>
        <w:rPr>
          <w:rFonts w:ascii="Calibri Light" w:hAnsi="Calibri Light" w:cs="Calibri Light" w:eastAsia="Calibri Light"/>
          <w:color w:val="auto"/>
          <w:spacing w:val="0"/>
          <w:position w:val="0"/>
          <w:sz w:val="23"/>
          <w:shd w:fill="auto" w:val="clear"/>
        </w:rPr>
        <w:t xml:space="preserve">skladna</w:t>
      </w:r>
      <w:r>
        <w:rPr>
          <w:rFonts w:ascii="Calibri Light" w:hAnsi="Calibri Light" w:cs="Calibri Light" w:eastAsia="Calibri Light"/>
          <w:color w:val="auto"/>
          <w:spacing w:val="-1"/>
          <w:position w:val="0"/>
          <w:sz w:val="23"/>
          <w:shd w:fill="auto" w:val="clear"/>
        </w:rPr>
        <w:t xml:space="preserve"> </w:t>
      </w:r>
      <w:r>
        <w:rPr>
          <w:rFonts w:ascii="Calibri Light" w:hAnsi="Calibri Light" w:cs="Calibri Light" w:eastAsia="Calibri Light"/>
          <w:color w:val="auto"/>
          <w:spacing w:val="0"/>
          <w:position w:val="0"/>
          <w:sz w:val="23"/>
          <w:shd w:fill="auto" w:val="clear"/>
        </w:rPr>
        <w:t xml:space="preserve">z</w:t>
      </w:r>
      <w:r>
        <w:rPr>
          <w:rFonts w:ascii="Calibri Light" w:hAnsi="Calibri Light" w:cs="Calibri Light" w:eastAsia="Calibri Light"/>
          <w:color w:val="auto"/>
          <w:spacing w:val="1"/>
          <w:position w:val="0"/>
          <w:sz w:val="23"/>
          <w:shd w:fill="auto" w:val="clear"/>
        </w:rPr>
        <w:t xml:space="preserve"> </w:t>
      </w:r>
      <w:r>
        <w:rPr>
          <w:rFonts w:ascii="Calibri Light" w:hAnsi="Calibri Light" w:cs="Calibri Light" w:eastAsia="Calibri Light"/>
          <w:color w:val="auto"/>
          <w:spacing w:val="0"/>
          <w:position w:val="0"/>
          <w:sz w:val="23"/>
          <w:shd w:fill="auto" w:val="clear"/>
        </w:rPr>
        <w:t xml:space="preserve">veljavno zakonodajo.</w:t>
      </w:r>
    </w:p>
    <w:p>
      <w:pPr>
        <w:spacing w:before="161" w:after="0" w:line="254"/>
        <w:ind w:right="114" w:left="436" w:firstLine="0"/>
        <w:jc w:val="both"/>
        <w:rPr>
          <w:rFonts w:ascii="Calibri Light" w:hAnsi="Calibri Light" w:cs="Calibri Light" w:eastAsia="Calibri Light"/>
          <w:color w:val="auto"/>
          <w:spacing w:val="0"/>
          <w:position w:val="0"/>
          <w:sz w:val="22"/>
          <w:shd w:fill="auto" w:val="clear"/>
        </w:rPr>
      </w:pPr>
      <w:r>
        <w:rPr>
          <w:rFonts w:ascii="Calibri Light" w:hAnsi="Calibri Light" w:cs="Calibri Light" w:eastAsia="Calibri Light"/>
          <w:color w:val="auto"/>
          <w:spacing w:val="0"/>
          <w:position w:val="0"/>
          <w:sz w:val="22"/>
          <w:shd w:fill="auto" w:val="clear"/>
        </w:rPr>
        <w:t xml:space="preserve">Naro</w:t>
      </w:r>
      <w:r>
        <w:rPr>
          <w:rFonts w:ascii="Calibri Light" w:hAnsi="Calibri Light" w:cs="Calibri Light" w:eastAsia="Calibri Light"/>
          <w:color w:val="auto"/>
          <w:spacing w:val="0"/>
          <w:position w:val="0"/>
          <w:sz w:val="22"/>
          <w:shd w:fill="auto" w:val="clear"/>
        </w:rPr>
        <w:t xml:space="preserve">čena oglasna sporočila bomo objavljali v skladu s splošnimi pogoji in po ceniku, ki velja v času</w:t>
      </w:r>
      <w:r>
        <w:rPr>
          <w:rFonts w:ascii="Calibri Light" w:hAnsi="Calibri Light" w:cs="Calibri Light" w:eastAsia="Calibri Ligh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Calibri Light" w:hAnsi="Calibri Light" w:cs="Calibri Light" w:eastAsia="Calibri Light"/>
          <w:color w:val="auto"/>
          <w:spacing w:val="0"/>
          <w:position w:val="0"/>
          <w:sz w:val="22"/>
          <w:shd w:fill="auto" w:val="clear"/>
        </w:rPr>
        <w:t xml:space="preserve">predvolilne</w:t>
      </w:r>
      <w:r>
        <w:rPr>
          <w:rFonts w:ascii="Calibri Light" w:hAnsi="Calibri Light" w:cs="Calibri Light" w:eastAsia="Calibri Light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Calibri Light" w:hAnsi="Calibri Light" w:cs="Calibri Light" w:eastAsia="Calibri Light"/>
          <w:color w:val="auto"/>
          <w:spacing w:val="0"/>
          <w:position w:val="0"/>
          <w:sz w:val="22"/>
          <w:shd w:fill="auto" w:val="clear"/>
        </w:rPr>
        <w:t xml:space="preserve">kampanje.</w:t>
      </w:r>
    </w:p>
    <w:p>
      <w:pPr>
        <w:spacing w:before="165" w:after="0" w:line="240"/>
        <w:ind w:right="0" w:left="436" w:firstLine="0"/>
        <w:jc w:val="left"/>
        <w:rPr>
          <w:rFonts w:ascii="Calibri Light" w:hAnsi="Calibri Light" w:cs="Calibri Light" w:eastAsia="Calibri Light"/>
          <w:color w:val="auto"/>
          <w:spacing w:val="0"/>
          <w:position w:val="0"/>
          <w:sz w:val="23"/>
          <w:shd w:fill="auto" w:val="clear"/>
        </w:rPr>
      </w:pPr>
      <w:r>
        <w:rPr>
          <w:rFonts w:ascii="Calibri Light" w:hAnsi="Calibri Light" w:cs="Calibri Light" w:eastAsia="Calibri Light"/>
          <w:color w:val="auto"/>
          <w:spacing w:val="-1"/>
          <w:position w:val="0"/>
          <w:sz w:val="23"/>
          <w:shd w:fill="auto" w:val="clear"/>
        </w:rPr>
        <w:t xml:space="preserve">Novinarski</w:t>
      </w:r>
      <w:r>
        <w:rPr>
          <w:rFonts w:ascii="Calibri Light" w:hAnsi="Calibri Light" w:cs="Calibri Light" w:eastAsia="Calibri Light"/>
          <w:color w:val="auto"/>
          <w:spacing w:val="-9"/>
          <w:position w:val="0"/>
          <w:sz w:val="23"/>
          <w:shd w:fill="auto" w:val="clear"/>
        </w:rPr>
        <w:t xml:space="preserve"> </w:t>
      </w:r>
      <w:r>
        <w:rPr>
          <w:rFonts w:ascii="Calibri Light" w:hAnsi="Calibri Light" w:cs="Calibri Light" w:eastAsia="Calibri Light"/>
          <w:color w:val="auto"/>
          <w:spacing w:val="-1"/>
          <w:position w:val="0"/>
          <w:sz w:val="23"/>
          <w:shd w:fill="auto" w:val="clear"/>
        </w:rPr>
        <w:t xml:space="preserve">prispevki</w:t>
      </w:r>
    </w:p>
    <w:p>
      <w:pPr>
        <w:spacing w:before="182" w:after="0" w:line="256"/>
        <w:ind w:right="111" w:left="436" w:firstLine="0"/>
        <w:jc w:val="both"/>
        <w:rPr>
          <w:rFonts w:ascii="Calibri Light" w:hAnsi="Calibri Light" w:cs="Calibri Light" w:eastAsia="Calibri Light"/>
          <w:color w:val="auto"/>
          <w:spacing w:val="0"/>
          <w:position w:val="0"/>
          <w:sz w:val="22"/>
          <w:shd w:fill="auto" w:val="clear"/>
        </w:rPr>
      </w:pPr>
      <w:r>
        <w:rPr>
          <w:rFonts w:ascii="Calibri Light" w:hAnsi="Calibri Light" w:cs="Calibri Light" w:eastAsia="Calibri Light"/>
          <w:color w:val="auto"/>
          <w:spacing w:val="0"/>
          <w:position w:val="0"/>
          <w:sz w:val="22"/>
          <w:shd w:fill="auto" w:val="clear"/>
        </w:rPr>
        <w:t xml:space="preserve">Med volilno kampanjo, ki se bo zaklju</w:t>
      </w:r>
      <w:r>
        <w:rPr>
          <w:rFonts w:ascii="Calibri Light" w:hAnsi="Calibri Light" w:cs="Calibri Light" w:eastAsia="Calibri Light"/>
          <w:color w:val="auto"/>
          <w:spacing w:val="0"/>
          <w:position w:val="0"/>
          <w:sz w:val="22"/>
          <w:shd w:fill="auto" w:val="clear"/>
        </w:rPr>
        <w:t xml:space="preserve">čila 24 ur pred dnevom glasovanja, bo Radio Hit v prispevkih v</w:t>
      </w:r>
      <w:r>
        <w:rPr>
          <w:rFonts w:ascii="Calibri Light" w:hAnsi="Calibri Light" w:cs="Calibri Light" w:eastAsia="Calibri Ligh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Calibri Light" w:hAnsi="Calibri Light" w:cs="Calibri Light" w:eastAsia="Calibri Light"/>
          <w:color w:val="auto"/>
          <w:spacing w:val="0"/>
          <w:position w:val="0"/>
          <w:sz w:val="22"/>
          <w:shd w:fill="auto" w:val="clear"/>
        </w:rPr>
        <w:t xml:space="preserve">svojem rednem informativnem programu zagotavljal objektivno in uravnoteženo predstavitev stališč v</w:t>
      </w:r>
      <w:r>
        <w:rPr>
          <w:rFonts w:ascii="Calibri Light" w:hAnsi="Calibri Light" w:cs="Calibri Light" w:eastAsia="Calibri Ligh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Calibri Light" w:hAnsi="Calibri Light" w:cs="Calibri Light" w:eastAsia="Calibri Light"/>
          <w:color w:val="auto"/>
          <w:spacing w:val="0"/>
          <w:position w:val="0"/>
          <w:sz w:val="22"/>
          <w:shd w:fill="auto" w:val="clear"/>
        </w:rPr>
        <w:t xml:space="preserve">skladu s profesionalnimi novinarskimi merili in z uredniško politiko. Radio Hit bo enakopravno in</w:t>
      </w:r>
      <w:r>
        <w:rPr>
          <w:rFonts w:ascii="Calibri Light" w:hAnsi="Calibri Light" w:cs="Calibri Light" w:eastAsia="Calibri Ligh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Calibri Light" w:hAnsi="Calibri Light" w:cs="Calibri Light" w:eastAsia="Calibri Light"/>
          <w:color w:val="auto"/>
          <w:spacing w:val="0"/>
          <w:position w:val="0"/>
          <w:sz w:val="22"/>
          <w:shd w:fill="auto" w:val="clear"/>
        </w:rPr>
        <w:t xml:space="preserve">samostojno</w:t>
      </w:r>
      <w:r>
        <w:rPr>
          <w:rFonts w:ascii="Calibri Light" w:hAnsi="Calibri Light" w:cs="Calibri Light" w:eastAsia="Calibri Light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Calibri Light" w:hAnsi="Calibri Light" w:cs="Calibri Light" w:eastAsia="Calibri Light"/>
          <w:color w:val="auto"/>
          <w:spacing w:val="0"/>
          <w:position w:val="0"/>
          <w:sz w:val="22"/>
          <w:shd w:fill="auto" w:val="clear"/>
        </w:rPr>
        <w:t xml:space="preserve">odločal</w:t>
      </w:r>
      <w:r>
        <w:rPr>
          <w:rFonts w:ascii="Calibri Light" w:hAnsi="Calibri Light" w:cs="Calibri Light" w:eastAsia="Calibri Light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Calibri Light" w:hAnsi="Calibri Light" w:cs="Calibri Light" w:eastAsia="Calibri Light"/>
          <w:color w:val="auto"/>
          <w:spacing w:val="0"/>
          <w:position w:val="0"/>
          <w:sz w:val="22"/>
          <w:shd w:fill="auto" w:val="clear"/>
        </w:rPr>
        <w:t xml:space="preserve">o</w:t>
      </w:r>
      <w:r>
        <w:rPr>
          <w:rFonts w:ascii="Calibri Light" w:hAnsi="Calibri Light" w:cs="Calibri Light" w:eastAsia="Calibri Light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Calibri Light" w:hAnsi="Calibri Light" w:cs="Calibri Light" w:eastAsia="Calibri Light"/>
          <w:color w:val="auto"/>
          <w:spacing w:val="0"/>
          <w:position w:val="0"/>
          <w:sz w:val="22"/>
          <w:shd w:fill="auto" w:val="clear"/>
        </w:rPr>
        <w:t xml:space="preserve">načinu, obsegu</w:t>
      </w:r>
      <w:r>
        <w:rPr>
          <w:rFonts w:ascii="Calibri Light" w:hAnsi="Calibri Light" w:cs="Calibri Light" w:eastAsia="Calibri Light"/>
          <w:color w:val="auto"/>
          <w:spacing w:val="-3"/>
          <w:position w:val="0"/>
          <w:sz w:val="22"/>
          <w:shd w:fill="auto" w:val="clear"/>
        </w:rPr>
        <w:t xml:space="preserve"> </w:t>
      </w:r>
      <w:r>
        <w:rPr>
          <w:rFonts w:ascii="Calibri Light" w:hAnsi="Calibri Light" w:cs="Calibri Light" w:eastAsia="Calibri Light"/>
          <w:color w:val="auto"/>
          <w:spacing w:val="0"/>
          <w:position w:val="0"/>
          <w:sz w:val="22"/>
          <w:shd w:fill="auto" w:val="clear"/>
        </w:rPr>
        <w:t xml:space="preserve">in</w:t>
      </w:r>
      <w:r>
        <w:rPr>
          <w:rFonts w:ascii="Calibri Light" w:hAnsi="Calibri Light" w:cs="Calibri Light" w:eastAsia="Calibri Light"/>
          <w:color w:val="auto"/>
          <w:spacing w:val="2"/>
          <w:position w:val="0"/>
          <w:sz w:val="22"/>
          <w:shd w:fill="auto" w:val="clear"/>
        </w:rPr>
        <w:t xml:space="preserve"> </w:t>
      </w:r>
      <w:r>
        <w:rPr>
          <w:rFonts w:ascii="Calibri Light" w:hAnsi="Calibri Light" w:cs="Calibri Light" w:eastAsia="Calibri Light"/>
          <w:color w:val="auto"/>
          <w:spacing w:val="0"/>
          <w:position w:val="0"/>
          <w:sz w:val="22"/>
          <w:shd w:fill="auto" w:val="clear"/>
        </w:rPr>
        <w:t xml:space="preserve">vsebini</w:t>
      </w:r>
      <w:r>
        <w:rPr>
          <w:rFonts w:ascii="Calibri Light" w:hAnsi="Calibri Light" w:cs="Calibri Light" w:eastAsia="Calibri Light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Calibri Light" w:hAnsi="Calibri Light" w:cs="Calibri Light" w:eastAsia="Calibri Light"/>
          <w:color w:val="auto"/>
          <w:spacing w:val="0"/>
          <w:position w:val="0"/>
          <w:sz w:val="22"/>
          <w:shd w:fill="auto" w:val="clear"/>
        </w:rPr>
        <w:t xml:space="preserve">novinarskih</w:t>
      </w:r>
      <w:r>
        <w:rPr>
          <w:rFonts w:ascii="Calibri Light" w:hAnsi="Calibri Light" w:cs="Calibri Light" w:eastAsia="Calibri Light"/>
          <w:color w:val="auto"/>
          <w:spacing w:val="-3"/>
          <w:position w:val="0"/>
          <w:sz w:val="22"/>
          <w:shd w:fill="auto" w:val="clear"/>
        </w:rPr>
        <w:t xml:space="preserve"> </w:t>
      </w:r>
      <w:r>
        <w:rPr>
          <w:rFonts w:ascii="Calibri Light" w:hAnsi="Calibri Light" w:cs="Calibri Light" w:eastAsia="Calibri Light"/>
          <w:color w:val="auto"/>
          <w:spacing w:val="0"/>
          <w:position w:val="0"/>
          <w:sz w:val="22"/>
          <w:shd w:fill="auto" w:val="clear"/>
        </w:rPr>
        <w:t xml:space="preserve">prispevkov.</w:t>
      </w:r>
    </w:p>
    <w:p>
      <w:pPr>
        <w:spacing w:before="158" w:after="0" w:line="256"/>
        <w:ind w:right="112" w:left="436" w:firstLine="0"/>
        <w:jc w:val="both"/>
        <w:rPr>
          <w:rFonts w:ascii="Calibri Light" w:hAnsi="Calibri Light" w:cs="Calibri Light" w:eastAsia="Calibri Light"/>
          <w:color w:val="auto"/>
          <w:spacing w:val="0"/>
          <w:position w:val="0"/>
          <w:sz w:val="22"/>
          <w:shd w:fill="auto" w:val="clear"/>
        </w:rPr>
      </w:pPr>
      <w:r>
        <w:rPr>
          <w:rFonts w:ascii="Calibri Light" w:hAnsi="Calibri Light" w:cs="Calibri Light" w:eastAsia="Calibri Light"/>
          <w:color w:val="auto"/>
          <w:spacing w:val="0"/>
          <w:position w:val="0"/>
          <w:sz w:val="22"/>
          <w:shd w:fill="auto" w:val="clear"/>
        </w:rPr>
        <w:t xml:space="preserve">Prito</w:t>
      </w:r>
      <w:r>
        <w:rPr>
          <w:rFonts w:ascii="Calibri Light" w:hAnsi="Calibri Light" w:cs="Calibri Light" w:eastAsia="Calibri Light"/>
          <w:color w:val="auto"/>
          <w:spacing w:val="0"/>
          <w:position w:val="0"/>
          <w:sz w:val="22"/>
          <w:shd w:fill="auto" w:val="clear"/>
        </w:rPr>
        <w:t xml:space="preserve">žbe na izvajanje teh pravil lahko vložijo kandidati ali njihovi zakoniti predstavniki, novinarji in</w:t>
      </w:r>
      <w:r>
        <w:rPr>
          <w:rFonts w:ascii="Calibri Light" w:hAnsi="Calibri Light" w:cs="Calibri Light" w:eastAsia="Calibri Ligh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Calibri Light" w:hAnsi="Calibri Light" w:cs="Calibri Light" w:eastAsia="Calibri Light"/>
          <w:color w:val="auto"/>
          <w:spacing w:val="0"/>
          <w:position w:val="0"/>
          <w:sz w:val="22"/>
          <w:shd w:fill="auto" w:val="clear"/>
        </w:rPr>
        <w:t xml:space="preserve">poslušalci. Pritožba se naslovi v pisni obliki na odgovornega urednika. Urednik mora na pritožbe pisno</w:t>
      </w:r>
      <w:r>
        <w:rPr>
          <w:rFonts w:ascii="Calibri Light" w:hAnsi="Calibri Light" w:cs="Calibri Light" w:eastAsia="Calibri Ligh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Calibri Light" w:hAnsi="Calibri Light" w:cs="Calibri Light" w:eastAsia="Calibri Light"/>
          <w:color w:val="auto"/>
          <w:spacing w:val="0"/>
          <w:position w:val="0"/>
          <w:sz w:val="22"/>
          <w:shd w:fill="auto" w:val="clear"/>
        </w:rPr>
        <w:t xml:space="preserve">odgovoriti</w:t>
      </w:r>
      <w:r>
        <w:rPr>
          <w:rFonts w:ascii="Calibri Light" w:hAnsi="Calibri Light" w:cs="Calibri Light" w:eastAsia="Calibri Light"/>
          <w:color w:val="auto"/>
          <w:spacing w:val="-3"/>
          <w:position w:val="0"/>
          <w:sz w:val="22"/>
          <w:shd w:fill="auto" w:val="clear"/>
        </w:rPr>
        <w:t xml:space="preserve"> </w:t>
      </w:r>
      <w:r>
        <w:rPr>
          <w:rFonts w:ascii="Calibri Light" w:hAnsi="Calibri Light" w:cs="Calibri Light" w:eastAsia="Calibri Light"/>
          <w:color w:val="auto"/>
          <w:spacing w:val="0"/>
          <w:position w:val="0"/>
          <w:sz w:val="22"/>
          <w:shd w:fill="auto" w:val="clear"/>
        </w:rPr>
        <w:t xml:space="preserve">najkasneje</w:t>
      </w:r>
      <w:r>
        <w:rPr>
          <w:rFonts w:ascii="Calibri Light" w:hAnsi="Calibri Light" w:cs="Calibri Light" w:eastAsia="Calibri Light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Calibri Light" w:hAnsi="Calibri Light" w:cs="Calibri Light" w:eastAsia="Calibri Light"/>
          <w:color w:val="auto"/>
          <w:spacing w:val="0"/>
          <w:position w:val="0"/>
          <w:sz w:val="22"/>
          <w:shd w:fill="auto" w:val="clear"/>
        </w:rPr>
        <w:t xml:space="preserve">v dveh</w:t>
      </w:r>
      <w:r>
        <w:rPr>
          <w:rFonts w:ascii="Calibri Light" w:hAnsi="Calibri Light" w:cs="Calibri Light" w:eastAsia="Calibri Ligh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Calibri Light" w:hAnsi="Calibri Light" w:cs="Calibri Light" w:eastAsia="Calibri Light"/>
          <w:color w:val="auto"/>
          <w:spacing w:val="0"/>
          <w:position w:val="0"/>
          <w:sz w:val="22"/>
          <w:shd w:fill="auto" w:val="clear"/>
        </w:rPr>
        <w:t xml:space="preserve">dneh</w:t>
      </w:r>
      <w:r>
        <w:rPr>
          <w:rFonts w:ascii="Calibri Light" w:hAnsi="Calibri Light" w:cs="Calibri Light" w:eastAsia="Calibri Light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Calibri Light" w:hAnsi="Calibri Light" w:cs="Calibri Light" w:eastAsia="Calibri Light"/>
          <w:color w:val="auto"/>
          <w:spacing w:val="0"/>
          <w:position w:val="0"/>
          <w:sz w:val="22"/>
          <w:shd w:fill="auto" w:val="clear"/>
        </w:rPr>
        <w:t xml:space="preserve">po prejemu</w:t>
      </w:r>
      <w:r>
        <w:rPr>
          <w:rFonts w:ascii="Calibri Light" w:hAnsi="Calibri Light" w:cs="Calibri Light" w:eastAsia="Calibri Ligh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Calibri Light" w:hAnsi="Calibri Light" w:cs="Calibri Light" w:eastAsia="Calibri Light"/>
          <w:color w:val="auto"/>
          <w:spacing w:val="0"/>
          <w:position w:val="0"/>
          <w:sz w:val="22"/>
          <w:shd w:fill="auto" w:val="clear"/>
        </w:rPr>
        <w:t xml:space="preserve">pritožbe.</w:t>
      </w:r>
    </w:p>
    <w:p>
      <w:pPr>
        <w:spacing w:before="160" w:after="0" w:line="240"/>
        <w:ind w:right="0" w:left="436" w:firstLine="0"/>
        <w:jc w:val="left"/>
        <w:rPr>
          <w:rFonts w:ascii="Calibri Light" w:hAnsi="Calibri Light" w:cs="Calibri Light" w:eastAsia="Calibri Light"/>
          <w:color w:val="auto"/>
          <w:spacing w:val="0"/>
          <w:position w:val="0"/>
          <w:sz w:val="22"/>
          <w:shd w:fill="auto" w:val="clear"/>
        </w:rPr>
      </w:pPr>
      <w:r>
        <w:rPr>
          <w:rFonts w:ascii="Calibri Light" w:hAnsi="Calibri Light" w:cs="Calibri Light" w:eastAsia="Calibri Light"/>
          <w:color w:val="auto"/>
          <w:spacing w:val="0"/>
          <w:position w:val="0"/>
          <w:sz w:val="22"/>
          <w:shd w:fill="auto" w:val="clear"/>
        </w:rPr>
        <w:t xml:space="preserve">Odgovorni</w:t>
      </w:r>
      <w:r>
        <w:rPr>
          <w:rFonts w:ascii="Calibri Light" w:hAnsi="Calibri Light" w:cs="Calibri Light" w:eastAsia="Calibri Light"/>
          <w:color w:val="auto"/>
          <w:spacing w:val="-10"/>
          <w:position w:val="0"/>
          <w:sz w:val="22"/>
          <w:shd w:fill="auto" w:val="clear"/>
        </w:rPr>
        <w:t xml:space="preserve"> </w:t>
      </w:r>
      <w:r>
        <w:rPr>
          <w:rFonts w:ascii="Calibri Light" w:hAnsi="Calibri Light" w:cs="Calibri Light" w:eastAsia="Calibri Light"/>
          <w:color w:val="auto"/>
          <w:spacing w:val="0"/>
          <w:position w:val="0"/>
          <w:sz w:val="22"/>
          <w:shd w:fill="auto" w:val="clear"/>
        </w:rPr>
        <w:t xml:space="preserve">urednik:</w:t>
      </w:r>
      <w:r>
        <w:rPr>
          <w:rFonts w:ascii="Calibri Light" w:hAnsi="Calibri Light" w:cs="Calibri Light" w:eastAsia="Calibri Light"/>
          <w:color w:val="auto"/>
          <w:spacing w:val="-9"/>
          <w:position w:val="0"/>
          <w:sz w:val="22"/>
          <w:shd w:fill="auto" w:val="clear"/>
        </w:rPr>
        <w:t xml:space="preserve"> </w:t>
      </w:r>
    </w:p>
    <w:p>
      <w:pPr>
        <w:spacing w:before="4" w:after="0" w:line="240"/>
        <w:ind w:right="0" w:left="0" w:firstLine="0"/>
        <w:jc w:val="left"/>
        <w:rPr>
          <w:rFonts w:ascii="Calibri Light" w:hAnsi="Calibri Light" w:cs="Calibri Light" w:eastAsia="Calibri Light"/>
          <w:color w:val="auto"/>
          <w:spacing w:val="0"/>
          <w:position w:val="0"/>
          <w:sz w:val="10"/>
          <w:shd w:fill="auto" w:val="clear"/>
        </w:rPr>
      </w:pPr>
    </w:p>
    <w:p>
      <w:pPr>
        <w:spacing w:before="56" w:after="0" w:line="398"/>
        <w:ind w:right="3285" w:left="436" w:firstLine="0"/>
        <w:jc w:val="left"/>
        <w:rPr>
          <w:rFonts w:ascii="Calibri Light" w:hAnsi="Calibri Light" w:cs="Calibri Light" w:eastAsia="Calibri Light"/>
          <w:color w:val="auto"/>
          <w:spacing w:val="0"/>
          <w:position w:val="0"/>
          <w:sz w:val="22"/>
          <w:shd w:fill="auto" w:val="clear"/>
        </w:rPr>
      </w:pPr>
      <w:r>
        <w:rPr>
          <w:rFonts w:ascii="Calibri Light" w:hAnsi="Calibri Light" w:cs="Calibri Light" w:eastAsia="Calibri Light"/>
          <w:color w:val="auto"/>
          <w:spacing w:val="0"/>
          <w:position w:val="0"/>
          <w:sz w:val="22"/>
          <w:shd w:fill="auto" w:val="clear"/>
        </w:rPr>
        <w:t xml:space="preserve">Ta pravila so objavljena na spletni strani </w:t>
      </w:r>
    </w:p>
    <w:p>
      <w:pPr>
        <w:spacing w:before="56" w:after="0" w:line="398"/>
        <w:ind w:right="3285" w:left="436" w:firstLine="0"/>
        <w:jc w:val="left"/>
        <w:rPr>
          <w:rFonts w:ascii="Calibri Light" w:hAnsi="Calibri Light" w:cs="Calibri Light" w:eastAsia="Calibri Light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0">
        <w:r>
          <w:rPr>
            <w:rFonts w:ascii="Calibri Light" w:hAnsi="Calibri Light" w:cs="Calibri Light" w:eastAsia="Calibri Light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www.radiohit.si</w:t>
        </w:r>
      </w:hyperlink>
    </w:p>
    <w:p>
      <w:pPr>
        <w:spacing w:before="3" w:after="0" w:line="240"/>
        <w:ind w:right="0" w:left="436" w:firstLine="0"/>
        <w:jc w:val="left"/>
        <w:rPr>
          <w:rFonts w:ascii="Calibri Light" w:hAnsi="Calibri Light" w:cs="Calibri Light" w:eastAsia="Calibri Light"/>
          <w:color w:val="auto"/>
          <w:spacing w:val="0"/>
          <w:position w:val="0"/>
          <w:sz w:val="22"/>
          <w:shd w:fill="auto" w:val="clear"/>
        </w:rPr>
      </w:pPr>
      <w:r>
        <w:rPr>
          <w:rFonts w:ascii="Calibri Light" w:hAnsi="Calibri Light" w:cs="Calibri Light" w:eastAsia="Calibri Light"/>
          <w:color w:val="auto"/>
          <w:spacing w:val="0"/>
          <w:position w:val="0"/>
          <w:sz w:val="22"/>
          <w:shd w:fill="auto" w:val="clear"/>
        </w:rPr>
        <w:t xml:space="preserve">Odgovorni</w:t>
      </w:r>
      <w:r>
        <w:rPr>
          <w:rFonts w:ascii="Calibri Light" w:hAnsi="Calibri Light" w:cs="Calibri Light" w:eastAsia="Calibri Light"/>
          <w:color w:val="auto"/>
          <w:spacing w:val="-5"/>
          <w:position w:val="0"/>
          <w:sz w:val="22"/>
          <w:shd w:fill="auto" w:val="clear"/>
        </w:rPr>
        <w:t xml:space="preserve"> </w:t>
      </w:r>
      <w:r>
        <w:rPr>
          <w:rFonts w:ascii="Calibri Light" w:hAnsi="Calibri Light" w:cs="Calibri Light" w:eastAsia="Calibri Light"/>
          <w:color w:val="auto"/>
          <w:spacing w:val="0"/>
          <w:position w:val="0"/>
          <w:sz w:val="22"/>
          <w:shd w:fill="auto" w:val="clear"/>
        </w:rPr>
        <w:t xml:space="preserve">urednik</w:t>
      </w:r>
      <w:r>
        <w:rPr>
          <w:rFonts w:ascii="Calibri Light" w:hAnsi="Calibri Light" w:cs="Calibri Light" w:eastAsia="Calibri Light"/>
          <w:color w:val="auto"/>
          <w:spacing w:val="0"/>
          <w:position w:val="0"/>
          <w:sz w:val="22"/>
          <w:shd w:fill="auto" w:val="clear"/>
        </w:rPr>
        <w:t xml:space="preserve">:</w:t>
      </w:r>
    </w:p>
    <w:p>
      <w:pPr>
        <w:spacing w:before="3" w:after="0" w:line="240"/>
        <w:ind w:right="0" w:left="436" w:firstLine="0"/>
        <w:jc w:val="left"/>
        <w:rPr>
          <w:rFonts w:ascii="Calibri Light" w:hAnsi="Calibri Light" w:cs="Calibri Light" w:eastAsia="Calibri Light"/>
          <w:color w:val="auto"/>
          <w:spacing w:val="0"/>
          <w:position w:val="0"/>
          <w:sz w:val="22"/>
          <w:shd w:fill="auto" w:val="clear"/>
        </w:rPr>
      </w:pPr>
      <w:r>
        <w:rPr>
          <w:rFonts w:ascii="Calibri Light" w:hAnsi="Calibri Light" w:cs="Calibri Light" w:eastAsia="Calibri Light"/>
          <w:color w:val="auto"/>
          <w:spacing w:val="0"/>
          <w:position w:val="0"/>
          <w:sz w:val="22"/>
          <w:shd w:fill="auto" w:val="clear"/>
        </w:rPr>
        <w:t xml:space="preserve">Aljo</w:t>
      </w:r>
      <w:r>
        <w:rPr>
          <w:rFonts w:ascii="Calibri Light" w:hAnsi="Calibri Light" w:cs="Calibri Light" w:eastAsia="Calibri Light"/>
          <w:color w:val="auto"/>
          <w:spacing w:val="0"/>
          <w:position w:val="0"/>
          <w:sz w:val="22"/>
          <w:shd w:fill="auto" w:val="clear"/>
        </w:rPr>
        <w:t xml:space="preserve">ša Rojac</w:t>
      </w:r>
    </w:p>
    <w:p>
      <w:pPr>
        <w:spacing w:before="0" w:after="0" w:line="240"/>
        <w:ind w:right="0" w:left="0" w:firstLine="0"/>
        <w:jc w:val="left"/>
        <w:rPr>
          <w:rFonts w:ascii="Calibri Light" w:hAnsi="Calibri Light" w:cs="Calibri Light" w:eastAsia="Calibri Light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://www.radiohit.si/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